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F973D" w14:textId="77777777" w:rsidR="00F02469" w:rsidRPr="00B92EC0" w:rsidRDefault="00F02469" w:rsidP="002505BA">
      <w:pPr>
        <w:tabs>
          <w:tab w:val="left" w:pos="3828"/>
        </w:tabs>
        <w:ind w:right="-568"/>
        <w:jc w:val="center"/>
        <w:rPr>
          <w:rFonts w:ascii="Arial" w:hAnsi="Arial" w:cs="Arial"/>
          <w:sz w:val="22"/>
          <w:szCs w:val="22"/>
        </w:rPr>
      </w:pPr>
    </w:p>
    <w:p w14:paraId="0279D52F" w14:textId="77777777" w:rsidR="00F02469" w:rsidRPr="00B92EC0" w:rsidRDefault="00F02469" w:rsidP="002505BA">
      <w:pPr>
        <w:ind w:right="-568"/>
        <w:jc w:val="center"/>
        <w:rPr>
          <w:rFonts w:ascii="Arial" w:hAnsi="Arial" w:cs="Arial"/>
          <w:sz w:val="22"/>
          <w:szCs w:val="22"/>
        </w:rPr>
      </w:pPr>
    </w:p>
    <w:p w14:paraId="16F40D45" w14:textId="77777777" w:rsidR="00F02469" w:rsidRPr="00B92EC0" w:rsidRDefault="00F02469" w:rsidP="002505BA">
      <w:pPr>
        <w:ind w:right="-568"/>
        <w:jc w:val="center"/>
        <w:rPr>
          <w:rFonts w:ascii="Arial" w:hAnsi="Arial" w:cs="Arial"/>
          <w:sz w:val="22"/>
          <w:szCs w:val="22"/>
        </w:rPr>
      </w:pPr>
    </w:p>
    <w:p w14:paraId="2BADD574" w14:textId="77777777" w:rsidR="00F02469" w:rsidRPr="00B92EC0" w:rsidRDefault="00F02469" w:rsidP="002505BA">
      <w:pPr>
        <w:ind w:right="-568"/>
        <w:jc w:val="center"/>
        <w:rPr>
          <w:rFonts w:ascii="Arial" w:hAnsi="Arial" w:cs="Arial"/>
          <w:sz w:val="22"/>
          <w:szCs w:val="22"/>
        </w:rPr>
      </w:pPr>
    </w:p>
    <w:p w14:paraId="46E29543" w14:textId="77777777" w:rsidR="00317947" w:rsidRPr="00B92EC0" w:rsidRDefault="000A5F7B" w:rsidP="002505BA">
      <w:pPr>
        <w:ind w:right="-568"/>
        <w:jc w:val="center"/>
        <w:rPr>
          <w:rFonts w:ascii="Arial" w:eastAsia="Arial" w:hAnsi="Arial" w:cs="Arial"/>
          <w:sz w:val="22"/>
          <w:szCs w:val="22"/>
        </w:rPr>
      </w:pPr>
      <w:r w:rsidRPr="00B92EC0">
        <w:rPr>
          <w:rFonts w:ascii="Arial" w:hAnsi="Arial" w:cs="Arial"/>
          <w:noProof/>
          <w:sz w:val="22"/>
          <w:szCs w:val="22"/>
          <w:lang w:val="fr-FR" w:eastAsia="fr-FR"/>
        </w:rPr>
        <w:drawing>
          <wp:inline distT="0" distB="0" distL="0" distR="0" wp14:anchorId="629415C6" wp14:editId="66142D10">
            <wp:extent cx="1845945" cy="1837055"/>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pic:cNvPicPr/>
                  </pic:nvPicPr>
                  <pic:blipFill>
                    <a:blip r:embed="rId11">
                      <a:extLst>
                        <a:ext uri="{28A0092B-C50C-407E-A947-70E740481C1C}">
                          <a14:useLocalDpi xmlns:a14="http://schemas.microsoft.com/office/drawing/2010/main" val="0"/>
                        </a:ext>
                      </a:extLst>
                    </a:blip>
                    <a:stretch>
                      <a:fillRect/>
                    </a:stretch>
                  </pic:blipFill>
                  <pic:spPr>
                    <a:xfrm>
                      <a:off x="0" y="0"/>
                      <a:ext cx="1845945" cy="1837055"/>
                    </a:xfrm>
                    <a:prstGeom prst="rect">
                      <a:avLst/>
                    </a:prstGeom>
                  </pic:spPr>
                </pic:pic>
              </a:graphicData>
            </a:graphic>
          </wp:inline>
        </w:drawing>
      </w:r>
    </w:p>
    <w:p w14:paraId="7D85082C" w14:textId="77777777" w:rsidR="00317947" w:rsidRPr="00B92EC0" w:rsidRDefault="00317947" w:rsidP="002505BA">
      <w:pPr>
        <w:jc w:val="center"/>
        <w:rPr>
          <w:rFonts w:ascii="Arial" w:hAnsi="Arial" w:cs="Arial"/>
          <w:b/>
          <w:bCs/>
          <w:sz w:val="22"/>
          <w:szCs w:val="22"/>
        </w:rPr>
      </w:pPr>
    </w:p>
    <w:p w14:paraId="73978235" w14:textId="77777777" w:rsidR="00F02469" w:rsidRPr="00B92EC0" w:rsidRDefault="00F02469" w:rsidP="002505BA">
      <w:pPr>
        <w:jc w:val="center"/>
        <w:rPr>
          <w:rFonts w:ascii="Arial" w:hAnsi="Arial" w:cs="Arial"/>
          <w:b/>
          <w:bCs/>
          <w:sz w:val="22"/>
          <w:szCs w:val="22"/>
        </w:rPr>
      </w:pPr>
    </w:p>
    <w:p w14:paraId="166B1FC5" w14:textId="5788C368" w:rsidR="00317947" w:rsidRPr="003549DF" w:rsidRDefault="002F3F1D" w:rsidP="002505BA">
      <w:pPr>
        <w:jc w:val="center"/>
        <w:rPr>
          <w:rFonts w:ascii="Arial" w:eastAsia="Tahoma" w:hAnsi="Arial" w:cs="Arial"/>
          <w:b/>
          <w:bCs/>
          <w:sz w:val="22"/>
          <w:szCs w:val="22"/>
        </w:rPr>
      </w:pPr>
      <w:r w:rsidRPr="003549DF">
        <w:rPr>
          <w:rFonts w:ascii="Arial" w:eastAsia="Tahoma" w:hAnsi="Arial" w:cs="Arial"/>
          <w:b/>
          <w:bCs/>
          <w:sz w:val="22"/>
          <w:szCs w:val="22"/>
        </w:rPr>
        <w:t>5</w:t>
      </w:r>
      <w:r w:rsidR="00D644D8">
        <w:rPr>
          <w:rFonts w:ascii="Arial" w:eastAsia="Tahoma" w:hAnsi="Arial" w:cs="Arial"/>
          <w:b/>
          <w:bCs/>
          <w:sz w:val="22"/>
          <w:szCs w:val="22"/>
        </w:rPr>
        <w:t>6</w:t>
      </w:r>
      <w:r w:rsidR="00317947" w:rsidRPr="003549DF">
        <w:rPr>
          <w:rFonts w:ascii="Arial" w:eastAsia="Tahoma" w:hAnsi="Arial" w:cs="Arial"/>
          <w:b/>
          <w:bCs/>
          <w:sz w:val="22"/>
          <w:szCs w:val="22"/>
          <w:vertAlign w:val="superscript"/>
        </w:rPr>
        <w:t xml:space="preserve">e </w:t>
      </w:r>
      <w:r w:rsidR="00317947" w:rsidRPr="003549DF">
        <w:rPr>
          <w:rFonts w:ascii="Arial" w:eastAsia="Tahoma" w:hAnsi="Arial" w:cs="Arial"/>
          <w:b/>
          <w:bCs/>
          <w:sz w:val="22"/>
          <w:szCs w:val="22"/>
        </w:rPr>
        <w:t>ASSEMBLÉE GÉNÉRALE ANNUELLE</w:t>
      </w:r>
    </w:p>
    <w:p w14:paraId="117465AB" w14:textId="126B008F" w:rsidR="002F3F1D" w:rsidRPr="003549DF" w:rsidRDefault="00317947" w:rsidP="001633AB">
      <w:pPr>
        <w:pStyle w:val="Titre2"/>
        <w:jc w:val="center"/>
        <w:rPr>
          <w:rFonts w:eastAsia="Tahoma"/>
          <w:i w:val="0"/>
          <w:iCs w:val="0"/>
          <w:sz w:val="22"/>
          <w:szCs w:val="22"/>
        </w:rPr>
      </w:pPr>
      <w:r w:rsidRPr="003549DF">
        <w:rPr>
          <w:rFonts w:eastAsia="Tahoma"/>
          <w:i w:val="0"/>
          <w:iCs w:val="0"/>
          <w:sz w:val="22"/>
          <w:szCs w:val="22"/>
        </w:rPr>
        <w:t xml:space="preserve">LE </w:t>
      </w:r>
      <w:r w:rsidR="00D644D8">
        <w:rPr>
          <w:rFonts w:eastAsia="Tahoma"/>
          <w:i w:val="0"/>
          <w:iCs w:val="0"/>
          <w:sz w:val="22"/>
          <w:szCs w:val="22"/>
        </w:rPr>
        <w:t>MERCREDI</w:t>
      </w:r>
      <w:r w:rsidR="00DC7815" w:rsidRPr="003549DF">
        <w:rPr>
          <w:rFonts w:eastAsia="Tahoma"/>
          <w:i w:val="0"/>
          <w:iCs w:val="0"/>
          <w:sz w:val="22"/>
          <w:szCs w:val="22"/>
        </w:rPr>
        <w:t xml:space="preserve"> </w:t>
      </w:r>
      <w:r w:rsidR="001633AB" w:rsidRPr="003549DF">
        <w:rPr>
          <w:rFonts w:eastAsia="Tahoma"/>
          <w:i w:val="0"/>
          <w:iCs w:val="0"/>
          <w:sz w:val="22"/>
          <w:szCs w:val="22"/>
        </w:rPr>
        <w:t>06 NOVEMBRE</w:t>
      </w:r>
      <w:r w:rsidR="002F3F1D" w:rsidRPr="003549DF">
        <w:rPr>
          <w:rFonts w:eastAsia="Tahoma"/>
          <w:i w:val="0"/>
          <w:iCs w:val="0"/>
          <w:sz w:val="22"/>
          <w:szCs w:val="22"/>
        </w:rPr>
        <w:t xml:space="preserve"> </w:t>
      </w:r>
      <w:r w:rsidRPr="003549DF">
        <w:rPr>
          <w:rFonts w:eastAsia="Tahoma"/>
          <w:i w:val="0"/>
          <w:iCs w:val="0"/>
          <w:sz w:val="22"/>
          <w:szCs w:val="22"/>
        </w:rPr>
        <w:t>20</w:t>
      </w:r>
      <w:r w:rsidR="00E73B07" w:rsidRPr="003549DF">
        <w:rPr>
          <w:rFonts w:eastAsia="Tahoma"/>
          <w:i w:val="0"/>
          <w:iCs w:val="0"/>
          <w:sz w:val="22"/>
          <w:szCs w:val="22"/>
        </w:rPr>
        <w:t>2</w:t>
      </w:r>
      <w:r w:rsidR="00D644D8">
        <w:rPr>
          <w:rFonts w:eastAsia="Tahoma"/>
          <w:i w:val="0"/>
          <w:iCs w:val="0"/>
          <w:sz w:val="22"/>
          <w:szCs w:val="22"/>
        </w:rPr>
        <w:t>4</w:t>
      </w:r>
      <w:r w:rsidR="00DC7815" w:rsidRPr="003549DF">
        <w:rPr>
          <w:rFonts w:eastAsia="Tahoma"/>
          <w:i w:val="0"/>
          <w:iCs w:val="0"/>
          <w:sz w:val="22"/>
          <w:szCs w:val="22"/>
        </w:rPr>
        <w:t xml:space="preserve">, </w:t>
      </w:r>
      <w:r w:rsidR="0033008B">
        <w:rPr>
          <w:rFonts w:eastAsia="Tahoma"/>
          <w:i w:val="0"/>
          <w:iCs w:val="0"/>
          <w:sz w:val="22"/>
          <w:szCs w:val="22"/>
        </w:rPr>
        <w:t>1</w:t>
      </w:r>
      <w:r w:rsidR="001633AB" w:rsidRPr="003549DF">
        <w:rPr>
          <w:rFonts w:eastAsia="Tahoma"/>
          <w:i w:val="0"/>
          <w:iCs w:val="0"/>
          <w:sz w:val="22"/>
          <w:szCs w:val="22"/>
        </w:rPr>
        <w:t>8</w:t>
      </w:r>
      <w:r w:rsidRPr="003549DF">
        <w:rPr>
          <w:rFonts w:eastAsia="Tahoma"/>
          <w:i w:val="0"/>
          <w:iCs w:val="0"/>
          <w:sz w:val="22"/>
          <w:szCs w:val="22"/>
        </w:rPr>
        <w:t xml:space="preserve"> H</w:t>
      </w:r>
      <w:r w:rsidR="001633AB" w:rsidRPr="003549DF">
        <w:rPr>
          <w:rFonts w:eastAsia="Tahoma"/>
          <w:i w:val="0"/>
          <w:iCs w:val="0"/>
          <w:sz w:val="22"/>
          <w:szCs w:val="22"/>
        </w:rPr>
        <w:t xml:space="preserve"> 30</w:t>
      </w:r>
    </w:p>
    <w:p w14:paraId="396D0725" w14:textId="32EAE44F" w:rsidR="00E7193B" w:rsidRPr="003549DF" w:rsidRDefault="00BC0100" w:rsidP="002505BA">
      <w:pPr>
        <w:pStyle w:val="Titre3"/>
        <w:jc w:val="center"/>
        <w:rPr>
          <w:rFonts w:ascii="Arial" w:eastAsia="Tahoma" w:hAnsi="Arial" w:cs="Arial"/>
          <w:sz w:val="22"/>
          <w:szCs w:val="22"/>
          <w:u w:val="none"/>
        </w:rPr>
      </w:pPr>
      <w:r w:rsidRPr="003549DF">
        <w:rPr>
          <w:rFonts w:ascii="Arial" w:eastAsia="Tahoma" w:hAnsi="Arial" w:cs="Arial"/>
          <w:sz w:val="22"/>
          <w:szCs w:val="22"/>
          <w:u w:val="none"/>
        </w:rPr>
        <w:t xml:space="preserve">PAR L’ENTREMISE DE MS </w:t>
      </w:r>
      <w:r w:rsidR="007529DE" w:rsidRPr="003549DF">
        <w:rPr>
          <w:rFonts w:ascii="Arial" w:eastAsia="Tahoma" w:hAnsi="Arial" w:cs="Arial"/>
          <w:sz w:val="22"/>
          <w:szCs w:val="22"/>
          <w:u w:val="none"/>
        </w:rPr>
        <w:t>TEAMS</w:t>
      </w:r>
    </w:p>
    <w:p w14:paraId="26B7EEDC" w14:textId="77777777" w:rsidR="002F3F1D" w:rsidRPr="00B92EC0" w:rsidRDefault="002F3F1D" w:rsidP="002505BA">
      <w:pPr>
        <w:jc w:val="center"/>
        <w:rPr>
          <w:rFonts w:ascii="Arial" w:hAnsi="Arial" w:cs="Arial"/>
          <w:sz w:val="22"/>
          <w:szCs w:val="22"/>
        </w:rPr>
      </w:pPr>
    </w:p>
    <w:p w14:paraId="79532E48" w14:textId="77777777" w:rsidR="002F3F1D" w:rsidRPr="00B92EC0" w:rsidRDefault="002F3F1D" w:rsidP="002505BA">
      <w:pPr>
        <w:jc w:val="center"/>
        <w:rPr>
          <w:rFonts w:ascii="Arial" w:hAnsi="Arial" w:cs="Arial"/>
          <w:sz w:val="22"/>
          <w:szCs w:val="22"/>
        </w:rPr>
      </w:pPr>
    </w:p>
    <w:p w14:paraId="0723817C" w14:textId="77777777" w:rsidR="00E7193B" w:rsidRPr="00B92EC0" w:rsidRDefault="00E7193B" w:rsidP="002505BA">
      <w:pPr>
        <w:pStyle w:val="Titre3"/>
        <w:tabs>
          <w:tab w:val="left" w:pos="2340"/>
          <w:tab w:val="left" w:pos="2790"/>
        </w:tabs>
        <w:jc w:val="center"/>
        <w:rPr>
          <w:rFonts w:ascii="Arial" w:eastAsia="Tahoma" w:hAnsi="Arial" w:cs="Arial"/>
          <w:b w:val="0"/>
          <w:bCs w:val="0"/>
          <w:sz w:val="22"/>
          <w:szCs w:val="22"/>
          <w:u w:val="none"/>
        </w:rPr>
      </w:pPr>
    </w:p>
    <w:p w14:paraId="782B394D" w14:textId="77777777" w:rsidR="00E73B07" w:rsidRPr="00B92EC0" w:rsidRDefault="00E73B07" w:rsidP="002505BA">
      <w:pPr>
        <w:jc w:val="center"/>
        <w:rPr>
          <w:rFonts w:ascii="Arial" w:hAnsi="Arial" w:cs="Arial"/>
          <w:sz w:val="22"/>
          <w:szCs w:val="22"/>
        </w:rPr>
      </w:pPr>
    </w:p>
    <w:p w14:paraId="2D423536" w14:textId="77777777" w:rsidR="00E73B07" w:rsidRPr="00B92EC0" w:rsidRDefault="00E73B07" w:rsidP="002505BA">
      <w:pPr>
        <w:jc w:val="center"/>
        <w:rPr>
          <w:rFonts w:ascii="Arial" w:hAnsi="Arial" w:cs="Arial"/>
          <w:sz w:val="22"/>
          <w:szCs w:val="22"/>
        </w:rPr>
      </w:pPr>
    </w:p>
    <w:p w14:paraId="6000245E" w14:textId="77777777" w:rsidR="00E73B07" w:rsidRPr="00B92EC0" w:rsidRDefault="00E73B07" w:rsidP="002505BA">
      <w:pPr>
        <w:jc w:val="center"/>
        <w:rPr>
          <w:rFonts w:ascii="Arial" w:hAnsi="Arial" w:cs="Arial"/>
          <w:sz w:val="22"/>
          <w:szCs w:val="22"/>
        </w:rPr>
      </w:pPr>
    </w:p>
    <w:p w14:paraId="00801C7E" w14:textId="77777777" w:rsidR="00E73B07" w:rsidRPr="00B92EC0" w:rsidRDefault="00E73B07" w:rsidP="002505BA">
      <w:pPr>
        <w:jc w:val="center"/>
        <w:rPr>
          <w:rFonts w:ascii="Arial" w:hAnsi="Arial" w:cs="Arial"/>
          <w:sz w:val="22"/>
          <w:szCs w:val="22"/>
        </w:rPr>
      </w:pPr>
    </w:p>
    <w:p w14:paraId="4DD1C84B" w14:textId="77777777" w:rsidR="00E73B07" w:rsidRPr="00B92EC0" w:rsidRDefault="00E73B07" w:rsidP="002505BA">
      <w:pPr>
        <w:jc w:val="center"/>
        <w:rPr>
          <w:rFonts w:ascii="Arial" w:hAnsi="Arial" w:cs="Arial"/>
          <w:sz w:val="22"/>
          <w:szCs w:val="22"/>
        </w:rPr>
      </w:pPr>
    </w:p>
    <w:p w14:paraId="03FDB9C5" w14:textId="77777777" w:rsidR="00E73B07" w:rsidRPr="00B92EC0" w:rsidRDefault="00E73B07" w:rsidP="002505BA">
      <w:pPr>
        <w:jc w:val="center"/>
        <w:rPr>
          <w:rFonts w:ascii="Arial" w:hAnsi="Arial" w:cs="Arial"/>
          <w:sz w:val="22"/>
          <w:szCs w:val="22"/>
        </w:rPr>
      </w:pPr>
    </w:p>
    <w:p w14:paraId="37CC7550" w14:textId="77777777" w:rsidR="00E73B07" w:rsidRPr="00B92EC0" w:rsidRDefault="00E73B07" w:rsidP="002505BA">
      <w:pPr>
        <w:jc w:val="center"/>
        <w:rPr>
          <w:rFonts w:ascii="Arial" w:hAnsi="Arial" w:cs="Arial"/>
          <w:sz w:val="22"/>
          <w:szCs w:val="22"/>
        </w:rPr>
      </w:pPr>
    </w:p>
    <w:p w14:paraId="39BD4120" w14:textId="77777777" w:rsidR="00E73B07" w:rsidRPr="00B92EC0" w:rsidRDefault="00E73B07" w:rsidP="002505BA">
      <w:pPr>
        <w:jc w:val="center"/>
        <w:rPr>
          <w:rFonts w:ascii="Arial" w:hAnsi="Arial" w:cs="Arial"/>
          <w:sz w:val="22"/>
          <w:szCs w:val="22"/>
        </w:rPr>
      </w:pPr>
    </w:p>
    <w:p w14:paraId="2C7831E8" w14:textId="77777777" w:rsidR="00E73B07" w:rsidRPr="00B92EC0" w:rsidRDefault="00E73B07" w:rsidP="002505BA">
      <w:pPr>
        <w:jc w:val="center"/>
        <w:rPr>
          <w:rFonts w:ascii="Arial" w:hAnsi="Arial" w:cs="Arial"/>
          <w:sz w:val="22"/>
          <w:szCs w:val="22"/>
        </w:rPr>
      </w:pPr>
    </w:p>
    <w:p w14:paraId="1A1F5D7C" w14:textId="77777777" w:rsidR="00E7193B" w:rsidRPr="00B92EC0" w:rsidRDefault="00E7193B" w:rsidP="002505BA">
      <w:pPr>
        <w:pStyle w:val="Titre3"/>
        <w:jc w:val="center"/>
        <w:rPr>
          <w:rFonts w:ascii="Arial" w:eastAsia="Tahoma" w:hAnsi="Arial" w:cs="Arial"/>
          <w:b w:val="0"/>
          <w:bCs w:val="0"/>
          <w:sz w:val="22"/>
          <w:szCs w:val="22"/>
          <w:u w:val="none"/>
        </w:rPr>
      </w:pPr>
    </w:p>
    <w:p w14:paraId="40522D79" w14:textId="77777777" w:rsidR="00317947" w:rsidRPr="003549DF" w:rsidRDefault="00E7193B" w:rsidP="002505BA">
      <w:pPr>
        <w:pStyle w:val="Titre3"/>
        <w:jc w:val="center"/>
        <w:rPr>
          <w:rFonts w:ascii="Arial" w:eastAsia="Tahoma" w:hAnsi="Arial" w:cs="Arial"/>
          <w:sz w:val="22"/>
          <w:szCs w:val="22"/>
          <w:u w:val="none"/>
        </w:rPr>
      </w:pPr>
      <w:r w:rsidRPr="003549DF">
        <w:rPr>
          <w:rFonts w:ascii="Arial" w:eastAsia="Tahoma" w:hAnsi="Arial" w:cs="Arial"/>
          <w:sz w:val="22"/>
          <w:szCs w:val="22"/>
          <w:u w:val="none"/>
        </w:rPr>
        <w:t>PROCÈS-VERBAL</w:t>
      </w:r>
    </w:p>
    <w:p w14:paraId="2BA7431D" w14:textId="77777777" w:rsidR="00EC1446" w:rsidRPr="00B92EC0" w:rsidRDefault="00EC1446" w:rsidP="00EC1446">
      <w:pPr>
        <w:rPr>
          <w:rFonts w:ascii="Arial" w:hAnsi="Arial" w:cs="Arial"/>
          <w:sz w:val="22"/>
          <w:szCs w:val="22"/>
        </w:rPr>
      </w:pPr>
    </w:p>
    <w:p w14:paraId="4AC6864D" w14:textId="77777777" w:rsidR="00EC1446" w:rsidRPr="00B92EC0" w:rsidRDefault="00EC1446" w:rsidP="00EC1446">
      <w:pPr>
        <w:rPr>
          <w:rFonts w:ascii="Arial" w:hAnsi="Arial" w:cs="Arial"/>
          <w:sz w:val="22"/>
          <w:szCs w:val="22"/>
        </w:rPr>
      </w:pPr>
    </w:p>
    <w:p w14:paraId="3D1B1EDA" w14:textId="77777777" w:rsidR="00EC1446" w:rsidRPr="00B92EC0" w:rsidRDefault="00EC1446" w:rsidP="00EC1446">
      <w:pPr>
        <w:rPr>
          <w:rFonts w:ascii="Arial" w:hAnsi="Arial" w:cs="Arial"/>
          <w:sz w:val="22"/>
          <w:szCs w:val="22"/>
        </w:rPr>
      </w:pPr>
    </w:p>
    <w:p w14:paraId="59ED97F1" w14:textId="6D598D67" w:rsidR="00EC1446" w:rsidRDefault="00317947" w:rsidP="00B85DA1">
      <w:pPr>
        <w:pStyle w:val="Titre1"/>
        <w:pageBreakBefore/>
        <w:jc w:val="center"/>
        <w:rPr>
          <w:rFonts w:ascii="Arial" w:hAnsi="Arial" w:cs="Arial"/>
          <w:bCs w:val="0"/>
          <w:sz w:val="22"/>
          <w:szCs w:val="22"/>
          <w:u w:val="single"/>
        </w:rPr>
      </w:pPr>
      <w:r w:rsidRPr="003549DF">
        <w:rPr>
          <w:rFonts w:ascii="Arial" w:hAnsi="Arial" w:cs="Arial"/>
          <w:bCs w:val="0"/>
          <w:sz w:val="22"/>
          <w:szCs w:val="22"/>
          <w:u w:val="single"/>
        </w:rPr>
        <w:lastRenderedPageBreak/>
        <w:t>ORDRE DU JOUR</w:t>
      </w:r>
    </w:p>
    <w:p w14:paraId="5792768F" w14:textId="77777777" w:rsidR="00B85DA1" w:rsidRPr="00B85DA1" w:rsidRDefault="00B85DA1" w:rsidP="00B85DA1"/>
    <w:p w14:paraId="0AEAEBB8" w14:textId="77777777" w:rsidR="0079522E" w:rsidRPr="00B92EC0" w:rsidRDefault="0079522E" w:rsidP="002505BA">
      <w:pPr>
        <w:rPr>
          <w:rFonts w:ascii="Arial" w:eastAsia="Arial Narrow" w:hAnsi="Arial" w:cs="Arial"/>
          <w:bCs/>
          <w:sz w:val="22"/>
          <w:szCs w:val="22"/>
        </w:rPr>
      </w:pPr>
      <w:r w:rsidRPr="00B92EC0">
        <w:rPr>
          <w:rFonts w:ascii="Arial" w:eastAsia="Arial Narrow" w:hAnsi="Arial" w:cs="Arial"/>
          <w:bCs/>
          <w:sz w:val="22"/>
          <w:szCs w:val="22"/>
        </w:rPr>
        <w:t>1.  Appel des membres</w:t>
      </w:r>
    </w:p>
    <w:p w14:paraId="7161AC49" w14:textId="77777777" w:rsidR="0079522E" w:rsidRPr="00B92EC0" w:rsidRDefault="0079522E" w:rsidP="002505BA">
      <w:pPr>
        <w:rPr>
          <w:rFonts w:ascii="Arial" w:eastAsia="Arial Narrow" w:hAnsi="Arial" w:cs="Arial"/>
          <w:bCs/>
          <w:sz w:val="22"/>
          <w:szCs w:val="22"/>
        </w:rPr>
      </w:pPr>
    </w:p>
    <w:p w14:paraId="4B1B606F" w14:textId="77777777" w:rsidR="0079522E" w:rsidRPr="00B92EC0" w:rsidRDefault="0079522E" w:rsidP="002505BA">
      <w:pPr>
        <w:rPr>
          <w:rFonts w:ascii="Arial" w:eastAsia="Arial Narrow" w:hAnsi="Arial" w:cs="Arial"/>
          <w:bCs/>
          <w:sz w:val="22"/>
          <w:szCs w:val="22"/>
        </w:rPr>
      </w:pPr>
      <w:r w:rsidRPr="00B92EC0">
        <w:rPr>
          <w:rFonts w:ascii="Arial" w:eastAsia="Arial Narrow" w:hAnsi="Arial" w:cs="Arial"/>
          <w:bCs/>
          <w:sz w:val="22"/>
          <w:szCs w:val="22"/>
        </w:rPr>
        <w:t>2.  Élection d’une présidence d’assemblée</w:t>
      </w:r>
    </w:p>
    <w:p w14:paraId="744F5C29" w14:textId="77777777" w:rsidR="0079522E" w:rsidRPr="00B92EC0" w:rsidRDefault="0079522E" w:rsidP="002505BA">
      <w:pPr>
        <w:rPr>
          <w:rFonts w:ascii="Arial" w:eastAsia="Arial Narrow" w:hAnsi="Arial" w:cs="Arial"/>
          <w:bCs/>
          <w:sz w:val="22"/>
          <w:szCs w:val="22"/>
        </w:rPr>
      </w:pPr>
    </w:p>
    <w:p w14:paraId="238F88EF" w14:textId="77777777" w:rsidR="0079522E" w:rsidRPr="00B92EC0" w:rsidRDefault="0079522E" w:rsidP="002505BA">
      <w:pPr>
        <w:rPr>
          <w:rFonts w:ascii="Arial" w:eastAsia="Arial Narrow" w:hAnsi="Arial" w:cs="Arial"/>
          <w:bCs/>
          <w:sz w:val="22"/>
          <w:szCs w:val="22"/>
        </w:rPr>
      </w:pPr>
      <w:r w:rsidRPr="00B92EC0">
        <w:rPr>
          <w:rFonts w:ascii="Arial" w:eastAsia="Arial Narrow" w:hAnsi="Arial" w:cs="Arial"/>
          <w:bCs/>
          <w:sz w:val="22"/>
          <w:szCs w:val="22"/>
        </w:rPr>
        <w:t>3.  Adoption de l’ordre du jour</w:t>
      </w:r>
    </w:p>
    <w:p w14:paraId="5484EC00" w14:textId="77777777" w:rsidR="0079522E" w:rsidRPr="00B92EC0" w:rsidRDefault="0079522E" w:rsidP="002505BA">
      <w:pPr>
        <w:rPr>
          <w:rFonts w:ascii="Arial" w:eastAsia="Arial Narrow" w:hAnsi="Arial" w:cs="Arial"/>
          <w:bCs/>
          <w:sz w:val="22"/>
          <w:szCs w:val="22"/>
        </w:rPr>
      </w:pPr>
    </w:p>
    <w:p w14:paraId="0A5E982A" w14:textId="7FDC78A1" w:rsidR="0079522E" w:rsidRPr="00B92EC0" w:rsidRDefault="0079522E" w:rsidP="002505BA">
      <w:pPr>
        <w:rPr>
          <w:rFonts w:ascii="Arial" w:eastAsia="Arial Narrow" w:hAnsi="Arial" w:cs="Arial"/>
          <w:bCs/>
          <w:sz w:val="22"/>
          <w:szCs w:val="22"/>
        </w:rPr>
      </w:pPr>
      <w:r w:rsidRPr="00B92EC0">
        <w:rPr>
          <w:rFonts w:ascii="Arial" w:eastAsia="Arial Narrow" w:hAnsi="Arial" w:cs="Arial"/>
          <w:bCs/>
          <w:sz w:val="22"/>
          <w:szCs w:val="22"/>
        </w:rPr>
        <w:t xml:space="preserve">4.  Adoption du procès-verbal de l’Assemblée générale annuelle du </w:t>
      </w:r>
      <w:r w:rsidR="008D5ACD">
        <w:rPr>
          <w:rFonts w:ascii="Arial" w:eastAsia="Arial Narrow" w:hAnsi="Arial" w:cs="Arial"/>
          <w:bCs/>
          <w:sz w:val="22"/>
          <w:szCs w:val="22"/>
        </w:rPr>
        <w:t>6 novembre</w:t>
      </w:r>
      <w:r w:rsidRPr="00B92EC0">
        <w:rPr>
          <w:rFonts w:ascii="Arial" w:eastAsia="Arial Narrow" w:hAnsi="Arial" w:cs="Arial"/>
          <w:bCs/>
          <w:sz w:val="22"/>
          <w:szCs w:val="22"/>
        </w:rPr>
        <w:t xml:space="preserve"> 20</w:t>
      </w:r>
      <w:r w:rsidR="00504293" w:rsidRPr="00B92EC0">
        <w:rPr>
          <w:rFonts w:ascii="Arial" w:eastAsia="Arial Narrow" w:hAnsi="Arial" w:cs="Arial"/>
          <w:bCs/>
          <w:sz w:val="22"/>
          <w:szCs w:val="22"/>
        </w:rPr>
        <w:t>2</w:t>
      </w:r>
      <w:r w:rsidR="008D5ACD">
        <w:rPr>
          <w:rFonts w:ascii="Arial" w:eastAsia="Arial Narrow" w:hAnsi="Arial" w:cs="Arial"/>
          <w:bCs/>
          <w:sz w:val="22"/>
          <w:szCs w:val="22"/>
        </w:rPr>
        <w:t>3</w:t>
      </w:r>
    </w:p>
    <w:p w14:paraId="6A0046C4" w14:textId="77777777" w:rsidR="0079522E" w:rsidRPr="00B92EC0" w:rsidRDefault="0079522E" w:rsidP="002505BA">
      <w:pPr>
        <w:rPr>
          <w:rFonts w:ascii="Arial" w:eastAsia="Arial Narrow" w:hAnsi="Arial" w:cs="Arial"/>
          <w:bCs/>
          <w:sz w:val="22"/>
          <w:szCs w:val="22"/>
        </w:rPr>
      </w:pPr>
      <w:r w:rsidRPr="00B92EC0">
        <w:rPr>
          <w:rFonts w:ascii="Arial" w:eastAsia="Arial Narrow" w:hAnsi="Arial" w:cs="Arial"/>
          <w:bCs/>
          <w:sz w:val="22"/>
          <w:szCs w:val="22"/>
        </w:rPr>
        <w:tab/>
        <w:t>4.1</w:t>
      </w:r>
      <w:r w:rsidRPr="00B92EC0">
        <w:rPr>
          <w:rFonts w:ascii="Arial" w:eastAsia="Arial Narrow" w:hAnsi="Arial" w:cs="Arial"/>
          <w:bCs/>
          <w:sz w:val="22"/>
          <w:szCs w:val="22"/>
        </w:rPr>
        <w:tab/>
        <w:t>Affaires découlant</w:t>
      </w:r>
    </w:p>
    <w:p w14:paraId="6988D715" w14:textId="7AFFA8FE" w:rsidR="0079522E" w:rsidRPr="00B92EC0" w:rsidRDefault="0079522E" w:rsidP="002505BA">
      <w:pPr>
        <w:rPr>
          <w:rFonts w:ascii="Arial" w:eastAsia="Arial Narrow" w:hAnsi="Arial" w:cs="Arial"/>
          <w:bCs/>
          <w:sz w:val="22"/>
          <w:szCs w:val="22"/>
        </w:rPr>
      </w:pPr>
      <w:r w:rsidRPr="00B92EC0">
        <w:rPr>
          <w:rFonts w:ascii="Arial" w:eastAsia="Arial Narrow" w:hAnsi="Arial" w:cs="Arial"/>
          <w:bCs/>
          <w:sz w:val="22"/>
          <w:szCs w:val="22"/>
        </w:rPr>
        <w:t>5.  Rapport annuel des activités de la Fédération</w:t>
      </w:r>
      <w:r w:rsidR="00801A0C" w:rsidRPr="00B92EC0">
        <w:rPr>
          <w:rFonts w:ascii="Arial" w:eastAsia="Arial Narrow" w:hAnsi="Arial" w:cs="Arial"/>
          <w:bCs/>
          <w:sz w:val="22"/>
          <w:szCs w:val="22"/>
        </w:rPr>
        <w:t xml:space="preserve"> acadienne</w:t>
      </w:r>
    </w:p>
    <w:p w14:paraId="41B038AA" w14:textId="77777777" w:rsidR="0079522E" w:rsidRPr="00B92EC0" w:rsidRDefault="0079522E" w:rsidP="002505BA">
      <w:pPr>
        <w:rPr>
          <w:rFonts w:ascii="Arial" w:eastAsia="Arial Narrow" w:hAnsi="Arial" w:cs="Arial"/>
          <w:bCs/>
          <w:sz w:val="22"/>
          <w:szCs w:val="22"/>
        </w:rPr>
      </w:pPr>
    </w:p>
    <w:p w14:paraId="207AAB26" w14:textId="77777777" w:rsidR="0079522E" w:rsidRPr="00B92EC0" w:rsidRDefault="00504293" w:rsidP="002505BA">
      <w:pPr>
        <w:rPr>
          <w:rFonts w:ascii="Arial" w:eastAsia="Arial Narrow" w:hAnsi="Arial" w:cs="Arial"/>
          <w:bCs/>
          <w:sz w:val="22"/>
          <w:szCs w:val="22"/>
        </w:rPr>
      </w:pPr>
      <w:r w:rsidRPr="00B92EC0">
        <w:rPr>
          <w:rFonts w:ascii="Arial" w:eastAsia="Arial Narrow" w:hAnsi="Arial" w:cs="Arial"/>
          <w:bCs/>
          <w:sz w:val="22"/>
          <w:szCs w:val="22"/>
        </w:rPr>
        <w:t>6</w:t>
      </w:r>
      <w:r w:rsidR="0079522E" w:rsidRPr="00B92EC0">
        <w:rPr>
          <w:rFonts w:ascii="Arial" w:eastAsia="Arial Narrow" w:hAnsi="Arial" w:cs="Arial"/>
          <w:bCs/>
          <w:sz w:val="22"/>
          <w:szCs w:val="22"/>
        </w:rPr>
        <w:t>.  Réception du rapport du Comité de mise en nomination</w:t>
      </w:r>
    </w:p>
    <w:p w14:paraId="1D049F08" w14:textId="77777777" w:rsidR="0079522E" w:rsidRPr="00B92EC0" w:rsidRDefault="0079522E" w:rsidP="002505BA">
      <w:pPr>
        <w:rPr>
          <w:rFonts w:ascii="Arial" w:eastAsia="Arial Narrow" w:hAnsi="Arial" w:cs="Arial"/>
          <w:bCs/>
          <w:sz w:val="22"/>
          <w:szCs w:val="22"/>
        </w:rPr>
      </w:pPr>
    </w:p>
    <w:p w14:paraId="5555C1A8" w14:textId="64674AC0" w:rsidR="0079522E" w:rsidRPr="00B92EC0" w:rsidRDefault="00504293" w:rsidP="002505BA">
      <w:pPr>
        <w:rPr>
          <w:rFonts w:ascii="Arial" w:eastAsia="Arial Narrow" w:hAnsi="Arial" w:cs="Arial"/>
          <w:sz w:val="22"/>
          <w:szCs w:val="22"/>
        </w:rPr>
      </w:pPr>
      <w:r w:rsidRPr="00B92EC0">
        <w:rPr>
          <w:rFonts w:ascii="Arial" w:eastAsia="Arial Narrow" w:hAnsi="Arial" w:cs="Arial"/>
          <w:sz w:val="22"/>
          <w:szCs w:val="22"/>
        </w:rPr>
        <w:t>7</w:t>
      </w:r>
      <w:r w:rsidR="0079522E" w:rsidRPr="00B92EC0">
        <w:rPr>
          <w:rFonts w:ascii="Arial" w:eastAsia="Arial Narrow" w:hAnsi="Arial" w:cs="Arial"/>
          <w:sz w:val="22"/>
          <w:szCs w:val="22"/>
        </w:rPr>
        <w:t xml:space="preserve">. </w:t>
      </w:r>
      <w:r w:rsidR="00737F2C" w:rsidRPr="00B92EC0">
        <w:rPr>
          <w:rFonts w:ascii="Arial" w:eastAsia="Arial Narrow" w:hAnsi="Arial" w:cs="Arial"/>
          <w:sz w:val="22"/>
          <w:szCs w:val="22"/>
        </w:rPr>
        <w:t xml:space="preserve"> </w:t>
      </w:r>
      <w:r w:rsidR="0079522E" w:rsidRPr="00B92EC0">
        <w:rPr>
          <w:rFonts w:ascii="Arial" w:eastAsia="Arial Narrow" w:hAnsi="Arial" w:cs="Arial"/>
          <w:sz w:val="22"/>
          <w:szCs w:val="22"/>
        </w:rPr>
        <w:t>Adoption du rapport financier vérifié pour l’année se terminant le 31 mars 20</w:t>
      </w:r>
      <w:r w:rsidR="00E73B07" w:rsidRPr="00B92EC0">
        <w:rPr>
          <w:rFonts w:ascii="Arial" w:eastAsia="Arial Narrow" w:hAnsi="Arial" w:cs="Arial"/>
          <w:sz w:val="22"/>
          <w:szCs w:val="22"/>
        </w:rPr>
        <w:t>2</w:t>
      </w:r>
      <w:r w:rsidR="00B902A5">
        <w:rPr>
          <w:rFonts w:ascii="Arial" w:eastAsia="Arial Narrow" w:hAnsi="Arial" w:cs="Arial"/>
          <w:sz w:val="22"/>
          <w:szCs w:val="22"/>
        </w:rPr>
        <w:t>4</w:t>
      </w:r>
    </w:p>
    <w:p w14:paraId="55F33C5F" w14:textId="77777777" w:rsidR="0079522E" w:rsidRPr="00B92EC0" w:rsidRDefault="0079522E" w:rsidP="002505BA">
      <w:pPr>
        <w:rPr>
          <w:rFonts w:ascii="Arial" w:eastAsia="Arial Narrow" w:hAnsi="Arial" w:cs="Arial"/>
          <w:bCs/>
          <w:sz w:val="22"/>
          <w:szCs w:val="22"/>
        </w:rPr>
      </w:pPr>
    </w:p>
    <w:p w14:paraId="6F5FE964" w14:textId="77777777" w:rsidR="0079522E" w:rsidRPr="00B92EC0" w:rsidRDefault="00504293" w:rsidP="002505BA">
      <w:pPr>
        <w:rPr>
          <w:rFonts w:ascii="Arial" w:eastAsia="Arial Narrow" w:hAnsi="Arial" w:cs="Arial"/>
          <w:bCs/>
          <w:sz w:val="22"/>
          <w:szCs w:val="22"/>
        </w:rPr>
      </w:pPr>
      <w:r w:rsidRPr="00B92EC0">
        <w:rPr>
          <w:rFonts w:ascii="Arial" w:eastAsia="Arial Narrow" w:hAnsi="Arial" w:cs="Arial"/>
          <w:bCs/>
          <w:sz w:val="22"/>
          <w:szCs w:val="22"/>
        </w:rPr>
        <w:t>8</w:t>
      </w:r>
      <w:r w:rsidR="0079522E" w:rsidRPr="00B92EC0">
        <w:rPr>
          <w:rFonts w:ascii="Arial" w:eastAsia="Arial Narrow" w:hAnsi="Arial" w:cs="Arial"/>
          <w:bCs/>
          <w:sz w:val="22"/>
          <w:szCs w:val="22"/>
        </w:rPr>
        <w:t>.  Nomination de la firme comptable pour l’année en cours</w:t>
      </w:r>
    </w:p>
    <w:p w14:paraId="4D899C36" w14:textId="77777777" w:rsidR="0079522E" w:rsidRPr="00B92EC0" w:rsidRDefault="0079522E" w:rsidP="002505BA">
      <w:pPr>
        <w:rPr>
          <w:rFonts w:ascii="Arial" w:eastAsia="Arial Narrow" w:hAnsi="Arial" w:cs="Arial"/>
          <w:bCs/>
          <w:sz w:val="22"/>
          <w:szCs w:val="22"/>
        </w:rPr>
      </w:pPr>
    </w:p>
    <w:p w14:paraId="333A9943" w14:textId="77777777" w:rsidR="0079522E" w:rsidRPr="00B92EC0" w:rsidRDefault="00504293" w:rsidP="002505BA">
      <w:pPr>
        <w:rPr>
          <w:rFonts w:ascii="Arial" w:eastAsia="Arial Narrow" w:hAnsi="Arial" w:cs="Arial"/>
          <w:bCs/>
          <w:sz w:val="22"/>
          <w:szCs w:val="22"/>
        </w:rPr>
      </w:pPr>
      <w:r w:rsidRPr="00B92EC0">
        <w:rPr>
          <w:rFonts w:ascii="Arial" w:eastAsia="Arial Narrow" w:hAnsi="Arial" w:cs="Arial"/>
          <w:bCs/>
          <w:sz w:val="22"/>
          <w:szCs w:val="22"/>
        </w:rPr>
        <w:t>9</w:t>
      </w:r>
      <w:r w:rsidR="0079522E" w:rsidRPr="00B92EC0">
        <w:rPr>
          <w:rFonts w:ascii="Arial" w:eastAsia="Arial Narrow" w:hAnsi="Arial" w:cs="Arial"/>
          <w:bCs/>
          <w:sz w:val="22"/>
          <w:szCs w:val="22"/>
        </w:rPr>
        <w:t>. Cotisation annuelle</w:t>
      </w:r>
    </w:p>
    <w:p w14:paraId="6A166A6A" w14:textId="77777777" w:rsidR="0079522E" w:rsidRPr="00B92EC0" w:rsidRDefault="0079522E" w:rsidP="002505BA">
      <w:pPr>
        <w:rPr>
          <w:rFonts w:ascii="Arial" w:eastAsia="Arial Narrow" w:hAnsi="Arial" w:cs="Arial"/>
          <w:bCs/>
          <w:sz w:val="22"/>
          <w:szCs w:val="22"/>
        </w:rPr>
      </w:pPr>
    </w:p>
    <w:p w14:paraId="78FD64DB" w14:textId="77777777" w:rsidR="0079522E" w:rsidRPr="00B92EC0" w:rsidRDefault="0079522E" w:rsidP="002505BA">
      <w:pPr>
        <w:rPr>
          <w:rFonts w:ascii="Arial" w:eastAsia="Arial Narrow" w:hAnsi="Arial" w:cs="Arial"/>
          <w:bCs/>
          <w:sz w:val="22"/>
          <w:szCs w:val="22"/>
        </w:rPr>
      </w:pPr>
      <w:r w:rsidRPr="00B92EC0">
        <w:rPr>
          <w:rFonts w:ascii="Arial" w:eastAsia="Arial Narrow" w:hAnsi="Arial" w:cs="Arial"/>
          <w:bCs/>
          <w:sz w:val="22"/>
          <w:szCs w:val="22"/>
        </w:rPr>
        <w:t>1</w:t>
      </w:r>
      <w:r w:rsidR="00504293" w:rsidRPr="00B92EC0">
        <w:rPr>
          <w:rFonts w:ascii="Arial" w:eastAsia="Arial Narrow" w:hAnsi="Arial" w:cs="Arial"/>
          <w:bCs/>
          <w:sz w:val="22"/>
          <w:szCs w:val="22"/>
        </w:rPr>
        <w:t>0</w:t>
      </w:r>
      <w:r w:rsidRPr="00B92EC0">
        <w:rPr>
          <w:rFonts w:ascii="Arial" w:eastAsia="Arial Narrow" w:hAnsi="Arial" w:cs="Arial"/>
          <w:bCs/>
          <w:sz w:val="22"/>
          <w:szCs w:val="22"/>
        </w:rPr>
        <w:t>. Nomination d’un conseiller juridique</w:t>
      </w:r>
    </w:p>
    <w:p w14:paraId="2C132B88" w14:textId="77777777" w:rsidR="006C3C01" w:rsidRPr="00B92EC0" w:rsidRDefault="006C3C01" w:rsidP="002505BA">
      <w:pPr>
        <w:rPr>
          <w:rFonts w:ascii="Arial" w:eastAsia="Arial Narrow" w:hAnsi="Arial" w:cs="Arial"/>
          <w:bCs/>
          <w:sz w:val="22"/>
          <w:szCs w:val="22"/>
        </w:rPr>
      </w:pPr>
    </w:p>
    <w:p w14:paraId="7679D18D" w14:textId="77777777" w:rsidR="006C3C01" w:rsidRPr="00B92EC0" w:rsidRDefault="006C3C01" w:rsidP="002505BA">
      <w:pPr>
        <w:rPr>
          <w:rFonts w:ascii="Arial" w:eastAsia="Arial Narrow" w:hAnsi="Arial" w:cs="Arial"/>
          <w:bCs/>
          <w:sz w:val="22"/>
          <w:szCs w:val="22"/>
        </w:rPr>
      </w:pPr>
      <w:r w:rsidRPr="00B92EC0">
        <w:rPr>
          <w:rFonts w:ascii="Arial" w:eastAsia="Arial Narrow" w:hAnsi="Arial" w:cs="Arial"/>
          <w:bCs/>
          <w:sz w:val="22"/>
          <w:szCs w:val="22"/>
        </w:rPr>
        <w:t>1</w:t>
      </w:r>
      <w:r w:rsidR="00504293" w:rsidRPr="00B92EC0">
        <w:rPr>
          <w:rFonts w:ascii="Arial" w:eastAsia="Arial Narrow" w:hAnsi="Arial" w:cs="Arial"/>
          <w:bCs/>
          <w:sz w:val="22"/>
          <w:szCs w:val="22"/>
        </w:rPr>
        <w:t>1</w:t>
      </w:r>
      <w:r w:rsidRPr="00B92EC0">
        <w:rPr>
          <w:rFonts w:ascii="Arial" w:eastAsia="Arial Narrow" w:hAnsi="Arial" w:cs="Arial"/>
          <w:bCs/>
          <w:sz w:val="22"/>
          <w:szCs w:val="22"/>
        </w:rPr>
        <w:t>. Modification</w:t>
      </w:r>
      <w:r w:rsidR="00EA2BDC" w:rsidRPr="00B92EC0">
        <w:rPr>
          <w:rFonts w:ascii="Arial" w:eastAsia="Arial Narrow" w:hAnsi="Arial" w:cs="Arial"/>
          <w:bCs/>
          <w:sz w:val="22"/>
          <w:szCs w:val="22"/>
        </w:rPr>
        <w:t>s</w:t>
      </w:r>
      <w:r w:rsidRPr="00B92EC0">
        <w:rPr>
          <w:rFonts w:ascii="Arial" w:eastAsia="Arial Narrow" w:hAnsi="Arial" w:cs="Arial"/>
          <w:bCs/>
          <w:sz w:val="22"/>
          <w:szCs w:val="22"/>
        </w:rPr>
        <w:t xml:space="preserve"> aux Statuts et règlements </w:t>
      </w:r>
    </w:p>
    <w:p w14:paraId="7106828D" w14:textId="77777777" w:rsidR="00A22759" w:rsidRPr="00B92EC0" w:rsidRDefault="00A22759" w:rsidP="002505BA">
      <w:pPr>
        <w:rPr>
          <w:rFonts w:ascii="Arial" w:eastAsia="Arial Narrow" w:hAnsi="Arial" w:cs="Arial"/>
          <w:bCs/>
          <w:sz w:val="22"/>
          <w:szCs w:val="22"/>
        </w:rPr>
      </w:pPr>
    </w:p>
    <w:p w14:paraId="6302A1B5" w14:textId="099FE32A" w:rsidR="00A22759" w:rsidRPr="00B92EC0" w:rsidRDefault="00A22759" w:rsidP="00EB68B2">
      <w:pPr>
        <w:spacing w:after="160" w:line="257" w:lineRule="auto"/>
        <w:rPr>
          <w:rFonts w:ascii="Arial" w:eastAsia="Arial Narrow" w:hAnsi="Arial" w:cs="Arial"/>
          <w:bCs/>
          <w:sz w:val="22"/>
          <w:szCs w:val="22"/>
        </w:rPr>
      </w:pPr>
      <w:r w:rsidRPr="00B92EC0">
        <w:rPr>
          <w:rFonts w:ascii="Arial" w:eastAsia="Arial Narrow" w:hAnsi="Arial" w:cs="Arial"/>
          <w:color w:val="000000" w:themeColor="text1"/>
          <w:sz w:val="22"/>
          <w:szCs w:val="22"/>
        </w:rPr>
        <w:t>12.</w:t>
      </w:r>
      <w:r w:rsidR="005046F1">
        <w:rPr>
          <w:rFonts w:ascii="Arial" w:eastAsia="Arial Narrow" w:hAnsi="Arial" w:cs="Arial"/>
          <w:color w:val="000000" w:themeColor="text1"/>
          <w:sz w:val="22"/>
          <w:szCs w:val="22"/>
        </w:rPr>
        <w:t xml:space="preserve"> </w:t>
      </w:r>
      <w:r w:rsidR="00BE5CB1">
        <w:rPr>
          <w:rFonts w:ascii="Arial" w:eastAsia="Arial Narrow" w:hAnsi="Arial" w:cs="Arial"/>
          <w:color w:val="000000" w:themeColor="text1"/>
          <w:sz w:val="22"/>
          <w:szCs w:val="22"/>
        </w:rPr>
        <w:t>Ratifications des administrateurs et des administratrices</w:t>
      </w:r>
    </w:p>
    <w:p w14:paraId="3DA70577" w14:textId="38964015" w:rsidR="00A22759" w:rsidRPr="00B92EC0" w:rsidRDefault="00A22759" w:rsidP="00A22759">
      <w:pPr>
        <w:pStyle w:val="Paragraphedeliste"/>
        <w:numPr>
          <w:ilvl w:val="0"/>
          <w:numId w:val="28"/>
        </w:numPr>
        <w:rPr>
          <w:rFonts w:ascii="Arial" w:hAnsi="Arial" w:cs="Arial"/>
          <w:sz w:val="22"/>
          <w:szCs w:val="22"/>
          <w:lang w:val="fr-FR"/>
        </w:rPr>
      </w:pPr>
      <w:r w:rsidRPr="00EB68B2">
        <w:rPr>
          <w:rFonts w:ascii="Arial" w:hAnsi="Arial" w:cs="Arial"/>
          <w:sz w:val="22"/>
          <w:szCs w:val="22"/>
          <w:lang w:val="fr-CA"/>
        </w:rPr>
        <w:t xml:space="preserve">La </w:t>
      </w:r>
      <w:r w:rsidR="003B750D">
        <w:rPr>
          <w:rFonts w:ascii="Arial" w:hAnsi="Arial" w:cs="Arial"/>
          <w:sz w:val="22"/>
          <w:szCs w:val="22"/>
          <w:lang w:val="fr-CA"/>
        </w:rPr>
        <w:t>Société Saint-Pierre, Chéticamp</w:t>
      </w:r>
    </w:p>
    <w:p w14:paraId="4B896A57" w14:textId="18FF70DD" w:rsidR="00A22759" w:rsidRPr="00E472C3" w:rsidRDefault="00A22759" w:rsidP="00A22759">
      <w:pPr>
        <w:pStyle w:val="Paragraphedeliste"/>
        <w:numPr>
          <w:ilvl w:val="0"/>
          <w:numId w:val="28"/>
        </w:numPr>
        <w:rPr>
          <w:rFonts w:ascii="Arial" w:hAnsi="Arial" w:cs="Arial"/>
          <w:sz w:val="22"/>
          <w:szCs w:val="22"/>
          <w:lang w:val="fr-FR"/>
        </w:rPr>
      </w:pPr>
      <w:r w:rsidRPr="00B92EC0">
        <w:rPr>
          <w:rFonts w:ascii="Arial" w:eastAsia="Arial Narrow" w:hAnsi="Arial" w:cs="Arial"/>
          <w:bCs/>
          <w:sz w:val="22"/>
          <w:szCs w:val="22"/>
          <w:lang w:val="fr-CA"/>
        </w:rPr>
        <w:t>L’</w:t>
      </w:r>
      <w:r w:rsidR="003B750D" w:rsidRPr="00B92EC0">
        <w:rPr>
          <w:rFonts w:ascii="Arial" w:eastAsia="Arial Narrow" w:hAnsi="Arial" w:cs="Arial"/>
          <w:bCs/>
          <w:sz w:val="22"/>
          <w:szCs w:val="22"/>
          <w:lang w:val="fr-CA"/>
        </w:rPr>
        <w:t>Assoc</w:t>
      </w:r>
      <w:r w:rsidR="003B750D">
        <w:rPr>
          <w:rFonts w:ascii="Arial" w:eastAsia="Arial Narrow" w:hAnsi="Arial" w:cs="Arial"/>
          <w:bCs/>
          <w:sz w:val="22"/>
          <w:szCs w:val="22"/>
          <w:lang w:val="fr-CA"/>
        </w:rPr>
        <w:t>iation</w:t>
      </w:r>
      <w:r w:rsidR="002F52C8">
        <w:rPr>
          <w:rFonts w:ascii="Arial" w:eastAsia="Arial Narrow" w:hAnsi="Arial" w:cs="Arial"/>
          <w:bCs/>
          <w:sz w:val="22"/>
          <w:szCs w:val="22"/>
          <w:lang w:val="fr-CA"/>
        </w:rPr>
        <w:t xml:space="preserve"> francophone de la Vallée</w:t>
      </w:r>
      <w:r w:rsidR="003B750D">
        <w:rPr>
          <w:rFonts w:ascii="Arial" w:eastAsia="Arial Narrow" w:hAnsi="Arial" w:cs="Arial"/>
          <w:bCs/>
          <w:sz w:val="22"/>
          <w:szCs w:val="22"/>
          <w:lang w:val="fr-CA"/>
        </w:rPr>
        <w:t xml:space="preserve"> d’Annapolis</w:t>
      </w:r>
    </w:p>
    <w:p w14:paraId="2A4E0F65" w14:textId="636D2169" w:rsidR="00E472C3" w:rsidRPr="00B92EC0" w:rsidRDefault="00E472C3" w:rsidP="00A22759">
      <w:pPr>
        <w:pStyle w:val="Paragraphedeliste"/>
        <w:numPr>
          <w:ilvl w:val="0"/>
          <w:numId w:val="28"/>
        </w:numPr>
        <w:rPr>
          <w:rFonts w:ascii="Arial" w:hAnsi="Arial" w:cs="Arial"/>
          <w:sz w:val="22"/>
          <w:szCs w:val="22"/>
          <w:lang w:val="fr-FR"/>
        </w:rPr>
      </w:pPr>
      <w:r>
        <w:rPr>
          <w:rFonts w:ascii="Arial" w:eastAsia="Arial Narrow" w:hAnsi="Arial" w:cs="Arial"/>
          <w:bCs/>
          <w:sz w:val="22"/>
          <w:szCs w:val="22"/>
          <w:lang w:val="fr-CA"/>
        </w:rPr>
        <w:t>Le Conseil acadien de Par-en-Bas</w:t>
      </w:r>
    </w:p>
    <w:p w14:paraId="71C169B6" w14:textId="0DC1C34B" w:rsidR="00A22759" w:rsidRPr="00B92EC0" w:rsidRDefault="00A22759" w:rsidP="00A22759">
      <w:pPr>
        <w:pStyle w:val="Paragraphedeliste"/>
        <w:numPr>
          <w:ilvl w:val="0"/>
          <w:numId w:val="28"/>
        </w:numPr>
        <w:rPr>
          <w:rFonts w:ascii="Arial" w:hAnsi="Arial" w:cs="Arial"/>
          <w:sz w:val="22"/>
          <w:szCs w:val="22"/>
          <w:lang w:val="fr-FR"/>
        </w:rPr>
      </w:pPr>
      <w:r w:rsidRPr="002F52C8">
        <w:rPr>
          <w:rFonts w:ascii="Arial" w:eastAsia="Arial Narrow" w:hAnsi="Arial" w:cs="Arial"/>
          <w:bCs/>
          <w:sz w:val="22"/>
          <w:szCs w:val="22"/>
          <w:lang w:val="fr-CA"/>
        </w:rPr>
        <w:t>L</w:t>
      </w:r>
      <w:r w:rsidR="002F52C8" w:rsidRPr="002F52C8">
        <w:rPr>
          <w:rFonts w:ascii="Arial" w:eastAsia="Arial Narrow" w:hAnsi="Arial" w:cs="Arial"/>
          <w:bCs/>
          <w:sz w:val="22"/>
          <w:szCs w:val="22"/>
          <w:lang w:val="fr-CA"/>
        </w:rPr>
        <w:t>e Centre communautaires de T</w:t>
      </w:r>
      <w:r w:rsidR="002F52C8">
        <w:rPr>
          <w:rFonts w:ascii="Arial" w:eastAsia="Arial Narrow" w:hAnsi="Arial" w:cs="Arial"/>
          <w:bCs/>
          <w:sz w:val="22"/>
          <w:szCs w:val="22"/>
          <w:lang w:val="fr-CA"/>
        </w:rPr>
        <w:t>ruro</w:t>
      </w:r>
    </w:p>
    <w:p w14:paraId="240170B7" w14:textId="6BFA39E2" w:rsidR="00A22759" w:rsidRPr="00B92EC0" w:rsidRDefault="00A22759" w:rsidP="00A22759">
      <w:pPr>
        <w:pStyle w:val="Paragraphedeliste"/>
        <w:numPr>
          <w:ilvl w:val="0"/>
          <w:numId w:val="28"/>
        </w:numPr>
        <w:rPr>
          <w:rFonts w:ascii="Arial" w:hAnsi="Arial" w:cs="Arial"/>
          <w:sz w:val="22"/>
          <w:szCs w:val="22"/>
          <w:lang w:val="fr-FR"/>
        </w:rPr>
      </w:pPr>
      <w:r w:rsidRPr="007907DF">
        <w:rPr>
          <w:rFonts w:ascii="Arial" w:eastAsia="Arial Narrow" w:hAnsi="Arial" w:cs="Arial"/>
          <w:bCs/>
          <w:sz w:val="22"/>
          <w:szCs w:val="22"/>
          <w:lang w:val="fr-CA"/>
        </w:rPr>
        <w:t>L</w:t>
      </w:r>
      <w:r w:rsidR="007907DF" w:rsidRPr="007907DF">
        <w:rPr>
          <w:rFonts w:ascii="Arial" w:eastAsia="Arial Narrow" w:hAnsi="Arial" w:cs="Arial"/>
          <w:bCs/>
          <w:sz w:val="22"/>
          <w:szCs w:val="22"/>
          <w:lang w:val="fr-CA"/>
        </w:rPr>
        <w:t>e Centre communautaire de l’</w:t>
      </w:r>
      <w:r w:rsidR="007907DF">
        <w:rPr>
          <w:rFonts w:ascii="Arial" w:eastAsia="Arial Narrow" w:hAnsi="Arial" w:cs="Arial"/>
          <w:bCs/>
          <w:sz w:val="22"/>
          <w:szCs w:val="22"/>
          <w:lang w:val="fr-CA"/>
        </w:rPr>
        <w:t>Étoile de l’Acadie</w:t>
      </w:r>
    </w:p>
    <w:p w14:paraId="664DF139" w14:textId="77777777" w:rsidR="00A22759" w:rsidRPr="00B92EC0" w:rsidRDefault="00A22759" w:rsidP="00A22759">
      <w:pPr>
        <w:pStyle w:val="Paragraphedeliste"/>
        <w:numPr>
          <w:ilvl w:val="0"/>
          <w:numId w:val="28"/>
        </w:numPr>
        <w:rPr>
          <w:rFonts w:ascii="Arial" w:hAnsi="Arial" w:cs="Arial"/>
          <w:sz w:val="22"/>
          <w:szCs w:val="22"/>
          <w:lang w:val="fr-FR"/>
        </w:rPr>
      </w:pPr>
      <w:r w:rsidRPr="00B92EC0">
        <w:rPr>
          <w:rFonts w:ascii="Arial" w:eastAsia="Arial Narrow" w:hAnsi="Arial" w:cs="Arial"/>
          <w:bCs/>
          <w:sz w:val="22"/>
          <w:szCs w:val="22"/>
          <w:lang w:val="fr-CA"/>
        </w:rPr>
        <w:t>Le Conseil communautaire du Grand-Havre</w:t>
      </w:r>
    </w:p>
    <w:p w14:paraId="080C4580" w14:textId="77777777" w:rsidR="0079522E" w:rsidRPr="00EB68B2" w:rsidRDefault="0079522E" w:rsidP="002505BA">
      <w:pPr>
        <w:pStyle w:val="Listecouleur-Accent11"/>
        <w:ind w:left="822"/>
        <w:rPr>
          <w:rFonts w:ascii="Arial" w:eastAsia="Arial Narrow" w:hAnsi="Arial" w:cs="Arial"/>
          <w:bCs/>
          <w:sz w:val="22"/>
          <w:szCs w:val="22"/>
          <w:lang w:val="fr-CA"/>
        </w:rPr>
      </w:pPr>
    </w:p>
    <w:p w14:paraId="59D2E351" w14:textId="7DC814B1" w:rsidR="0079522E" w:rsidRPr="00B92EC0" w:rsidRDefault="0079522E" w:rsidP="002505BA">
      <w:pPr>
        <w:rPr>
          <w:rFonts w:ascii="Arial" w:eastAsia="Arial Narrow" w:hAnsi="Arial" w:cs="Arial"/>
          <w:bCs/>
          <w:sz w:val="22"/>
          <w:szCs w:val="22"/>
        </w:rPr>
      </w:pPr>
      <w:r w:rsidRPr="00B92EC0">
        <w:rPr>
          <w:rFonts w:ascii="Arial" w:eastAsia="Arial Narrow" w:hAnsi="Arial" w:cs="Arial"/>
          <w:bCs/>
          <w:sz w:val="22"/>
          <w:szCs w:val="22"/>
        </w:rPr>
        <w:t>1</w:t>
      </w:r>
      <w:r w:rsidR="00352379">
        <w:rPr>
          <w:rFonts w:ascii="Arial" w:eastAsia="Arial Narrow" w:hAnsi="Arial" w:cs="Arial"/>
          <w:bCs/>
          <w:sz w:val="22"/>
          <w:szCs w:val="22"/>
        </w:rPr>
        <w:t>3</w:t>
      </w:r>
      <w:r w:rsidRPr="00B92EC0">
        <w:rPr>
          <w:rFonts w:ascii="Arial" w:eastAsia="Arial Narrow" w:hAnsi="Arial" w:cs="Arial"/>
          <w:bCs/>
          <w:sz w:val="22"/>
          <w:szCs w:val="22"/>
        </w:rPr>
        <w:t>. Vœux et suggestions</w:t>
      </w:r>
    </w:p>
    <w:p w14:paraId="0A676D86" w14:textId="5F7B74E2" w:rsidR="0079522E" w:rsidRPr="00B92EC0" w:rsidRDefault="0079522E" w:rsidP="002505BA">
      <w:pPr>
        <w:rPr>
          <w:rFonts w:ascii="Arial" w:eastAsia="Arial Narrow" w:hAnsi="Arial" w:cs="Arial"/>
          <w:bCs/>
          <w:sz w:val="22"/>
          <w:szCs w:val="22"/>
        </w:rPr>
      </w:pPr>
      <w:r w:rsidRPr="00B92EC0">
        <w:rPr>
          <w:rFonts w:ascii="Arial" w:eastAsia="Arial Narrow" w:hAnsi="Arial" w:cs="Arial"/>
          <w:bCs/>
          <w:sz w:val="22"/>
          <w:szCs w:val="22"/>
        </w:rPr>
        <w:tab/>
        <w:t>1</w:t>
      </w:r>
      <w:r w:rsidR="00504293" w:rsidRPr="00B92EC0">
        <w:rPr>
          <w:rFonts w:ascii="Arial" w:eastAsia="Arial Narrow" w:hAnsi="Arial" w:cs="Arial"/>
          <w:bCs/>
          <w:sz w:val="22"/>
          <w:szCs w:val="22"/>
        </w:rPr>
        <w:t>4</w:t>
      </w:r>
      <w:r w:rsidRPr="00B92EC0">
        <w:rPr>
          <w:rFonts w:ascii="Arial" w:eastAsia="Arial Narrow" w:hAnsi="Arial" w:cs="Arial"/>
          <w:bCs/>
          <w:sz w:val="22"/>
          <w:szCs w:val="22"/>
        </w:rPr>
        <w:t xml:space="preserve">.1 </w:t>
      </w:r>
      <w:r w:rsidRPr="00B92EC0">
        <w:rPr>
          <w:rFonts w:ascii="Arial" w:eastAsia="Arial Narrow" w:hAnsi="Arial" w:cs="Arial"/>
          <w:bCs/>
          <w:sz w:val="22"/>
          <w:szCs w:val="22"/>
        </w:rPr>
        <w:tab/>
        <w:t>Suivi des vœux et suggestions 20</w:t>
      </w:r>
      <w:r w:rsidR="00504293" w:rsidRPr="00B92EC0">
        <w:rPr>
          <w:rFonts w:ascii="Arial" w:eastAsia="Arial Narrow" w:hAnsi="Arial" w:cs="Arial"/>
          <w:bCs/>
          <w:sz w:val="22"/>
          <w:szCs w:val="22"/>
        </w:rPr>
        <w:t>2</w:t>
      </w:r>
      <w:r w:rsidR="00766014">
        <w:rPr>
          <w:rFonts w:ascii="Arial" w:eastAsia="Arial Narrow" w:hAnsi="Arial" w:cs="Arial"/>
          <w:bCs/>
          <w:sz w:val="22"/>
          <w:szCs w:val="22"/>
        </w:rPr>
        <w:t>4</w:t>
      </w:r>
    </w:p>
    <w:p w14:paraId="3CE17204" w14:textId="14528DCD" w:rsidR="0079522E" w:rsidRPr="00B92EC0" w:rsidRDefault="0079522E" w:rsidP="002505BA">
      <w:pPr>
        <w:rPr>
          <w:rFonts w:ascii="Arial" w:eastAsia="Arial Narrow" w:hAnsi="Arial" w:cs="Arial"/>
          <w:bCs/>
          <w:sz w:val="22"/>
          <w:szCs w:val="22"/>
        </w:rPr>
      </w:pPr>
      <w:r w:rsidRPr="00B92EC0">
        <w:rPr>
          <w:rFonts w:ascii="Arial" w:eastAsia="Arial Narrow" w:hAnsi="Arial" w:cs="Arial"/>
          <w:bCs/>
          <w:sz w:val="22"/>
          <w:szCs w:val="22"/>
        </w:rPr>
        <w:tab/>
        <w:t>1</w:t>
      </w:r>
      <w:r w:rsidR="00504293" w:rsidRPr="00B92EC0">
        <w:rPr>
          <w:rFonts w:ascii="Arial" w:eastAsia="Arial Narrow" w:hAnsi="Arial" w:cs="Arial"/>
          <w:bCs/>
          <w:sz w:val="22"/>
          <w:szCs w:val="22"/>
        </w:rPr>
        <w:t>4</w:t>
      </w:r>
      <w:r w:rsidRPr="00B92EC0">
        <w:rPr>
          <w:rFonts w:ascii="Arial" w:eastAsia="Arial Narrow" w:hAnsi="Arial" w:cs="Arial"/>
          <w:bCs/>
          <w:sz w:val="22"/>
          <w:szCs w:val="22"/>
        </w:rPr>
        <w:t>.2</w:t>
      </w:r>
      <w:r w:rsidRPr="00B92EC0">
        <w:rPr>
          <w:rFonts w:ascii="Arial" w:eastAsia="Arial Narrow" w:hAnsi="Arial" w:cs="Arial"/>
          <w:bCs/>
          <w:sz w:val="22"/>
          <w:szCs w:val="22"/>
        </w:rPr>
        <w:tab/>
        <w:t>Réception des vœux et suggestions 20</w:t>
      </w:r>
      <w:r w:rsidR="00E73B07" w:rsidRPr="00B92EC0">
        <w:rPr>
          <w:rFonts w:ascii="Arial" w:eastAsia="Arial Narrow" w:hAnsi="Arial" w:cs="Arial"/>
          <w:bCs/>
          <w:sz w:val="22"/>
          <w:szCs w:val="22"/>
        </w:rPr>
        <w:t>2</w:t>
      </w:r>
      <w:r w:rsidR="00766014">
        <w:rPr>
          <w:rFonts w:ascii="Arial" w:eastAsia="Arial Narrow" w:hAnsi="Arial" w:cs="Arial"/>
          <w:bCs/>
          <w:sz w:val="22"/>
          <w:szCs w:val="22"/>
        </w:rPr>
        <w:t>5</w:t>
      </w:r>
    </w:p>
    <w:p w14:paraId="2FDFD01B" w14:textId="77777777" w:rsidR="0079522E" w:rsidRPr="00B92EC0" w:rsidRDefault="0079522E" w:rsidP="002505BA">
      <w:pPr>
        <w:rPr>
          <w:rFonts w:ascii="Arial" w:eastAsia="Arial Narrow" w:hAnsi="Arial" w:cs="Arial"/>
          <w:bCs/>
          <w:sz w:val="22"/>
          <w:szCs w:val="22"/>
        </w:rPr>
      </w:pPr>
    </w:p>
    <w:p w14:paraId="383F6EAE" w14:textId="39755D0B" w:rsidR="0079522E" w:rsidRPr="00B92EC0" w:rsidRDefault="0079522E" w:rsidP="00EC1446">
      <w:pPr>
        <w:rPr>
          <w:rFonts w:ascii="Arial" w:hAnsi="Arial" w:cs="Arial"/>
          <w:sz w:val="22"/>
          <w:szCs w:val="22"/>
        </w:rPr>
      </w:pPr>
      <w:r w:rsidRPr="00B92EC0">
        <w:rPr>
          <w:rFonts w:ascii="Arial" w:eastAsia="Arial Narrow" w:hAnsi="Arial" w:cs="Arial"/>
          <w:bCs/>
          <w:sz w:val="22"/>
          <w:szCs w:val="22"/>
        </w:rPr>
        <w:t>1</w:t>
      </w:r>
      <w:r w:rsidR="00352379">
        <w:rPr>
          <w:rFonts w:ascii="Arial" w:eastAsia="Arial Narrow" w:hAnsi="Arial" w:cs="Arial"/>
          <w:bCs/>
          <w:sz w:val="22"/>
          <w:szCs w:val="22"/>
        </w:rPr>
        <w:t>4</w:t>
      </w:r>
      <w:r w:rsidRPr="00B92EC0">
        <w:rPr>
          <w:rFonts w:ascii="Arial" w:eastAsia="Arial Narrow" w:hAnsi="Arial" w:cs="Arial"/>
          <w:bCs/>
          <w:sz w:val="22"/>
          <w:szCs w:val="22"/>
        </w:rPr>
        <w:t>.  Levée de l’assemblée</w:t>
      </w:r>
    </w:p>
    <w:p w14:paraId="7485DF00" w14:textId="77777777" w:rsidR="0079522E" w:rsidRPr="00B92EC0" w:rsidRDefault="0079522E" w:rsidP="002505BA">
      <w:pPr>
        <w:tabs>
          <w:tab w:val="left" w:pos="142"/>
          <w:tab w:val="left" w:pos="284"/>
        </w:tabs>
        <w:spacing w:line="360" w:lineRule="auto"/>
        <w:rPr>
          <w:rFonts w:ascii="Arial" w:eastAsia="Times New Roman" w:hAnsi="Arial" w:cs="Arial"/>
          <w:color w:val="auto"/>
          <w:sz w:val="22"/>
          <w:szCs w:val="22"/>
        </w:rPr>
      </w:pPr>
    </w:p>
    <w:p w14:paraId="106D14FD" w14:textId="755F463D" w:rsidR="0079522E" w:rsidRPr="00B92EC0" w:rsidRDefault="00EC1446" w:rsidP="002E7F88">
      <w:pPr>
        <w:rPr>
          <w:rFonts w:ascii="Arial" w:eastAsia="Times New Roman" w:hAnsi="Arial" w:cs="Arial"/>
          <w:color w:val="auto"/>
          <w:sz w:val="22"/>
          <w:szCs w:val="22"/>
        </w:rPr>
      </w:pPr>
      <w:r w:rsidRPr="00B92EC0">
        <w:rPr>
          <w:rFonts w:ascii="Arial" w:eastAsia="Times New Roman" w:hAnsi="Arial" w:cs="Arial"/>
          <w:color w:val="auto"/>
          <w:sz w:val="22"/>
          <w:szCs w:val="22"/>
        </w:rPr>
        <w:br w:type="page"/>
      </w:r>
    </w:p>
    <w:p w14:paraId="5A2F7962" w14:textId="002F0D58" w:rsidR="00F84679" w:rsidRPr="00B92EC0" w:rsidRDefault="00F84679" w:rsidP="00D118C5">
      <w:pPr>
        <w:tabs>
          <w:tab w:val="left" w:pos="142"/>
          <w:tab w:val="left" w:pos="284"/>
          <w:tab w:val="left" w:pos="709"/>
        </w:tabs>
        <w:spacing w:line="360" w:lineRule="auto"/>
        <w:rPr>
          <w:rFonts w:ascii="Arial" w:hAnsi="Arial" w:cs="Arial"/>
          <w:sz w:val="22"/>
          <w:szCs w:val="22"/>
        </w:rPr>
      </w:pPr>
      <w:r w:rsidRPr="00B92EC0">
        <w:rPr>
          <w:rFonts w:ascii="Arial" w:eastAsia="Times New Roman" w:hAnsi="Arial" w:cs="Arial"/>
          <w:b/>
          <w:bCs/>
          <w:sz w:val="22"/>
          <w:szCs w:val="22"/>
        </w:rPr>
        <w:lastRenderedPageBreak/>
        <w:t xml:space="preserve">1. </w:t>
      </w:r>
      <w:r w:rsidRPr="00B92EC0">
        <w:rPr>
          <w:rFonts w:ascii="Arial" w:eastAsia="Times New Roman" w:hAnsi="Arial" w:cs="Arial"/>
          <w:b/>
          <w:bCs/>
          <w:sz w:val="22"/>
          <w:szCs w:val="22"/>
        </w:rPr>
        <w:tab/>
      </w:r>
      <w:r w:rsidR="00C1183C" w:rsidRPr="00B92EC0">
        <w:rPr>
          <w:rFonts w:ascii="Arial" w:eastAsia="Times New Roman" w:hAnsi="Arial" w:cs="Arial"/>
          <w:b/>
          <w:bCs/>
          <w:sz w:val="22"/>
          <w:szCs w:val="22"/>
        </w:rPr>
        <w:tab/>
      </w:r>
      <w:r w:rsidRPr="00B92EC0">
        <w:rPr>
          <w:rFonts w:ascii="Arial" w:eastAsia="Times New Roman" w:hAnsi="Arial" w:cs="Arial"/>
          <w:b/>
          <w:bCs/>
          <w:sz w:val="22"/>
          <w:szCs w:val="22"/>
        </w:rPr>
        <w:t>Appel des membres</w:t>
      </w:r>
    </w:p>
    <w:p w14:paraId="6A509717" w14:textId="404451E1" w:rsidR="00F52BFE" w:rsidRPr="00B92EC0" w:rsidRDefault="00F52BFE" w:rsidP="0094517F">
      <w:pPr>
        <w:rPr>
          <w:rFonts w:ascii="Arial" w:hAnsi="Arial" w:cs="Arial"/>
          <w:sz w:val="22"/>
          <w:szCs w:val="22"/>
        </w:rPr>
      </w:pPr>
      <w:r w:rsidRPr="00B92EC0">
        <w:rPr>
          <w:rFonts w:ascii="Arial" w:eastAsia="Arial" w:hAnsi="Arial" w:cs="Arial"/>
          <w:sz w:val="22"/>
          <w:szCs w:val="22"/>
        </w:rPr>
        <w:t>L</w:t>
      </w:r>
      <w:r w:rsidR="00CD16D4">
        <w:rPr>
          <w:rFonts w:ascii="Arial" w:eastAsia="Arial" w:hAnsi="Arial" w:cs="Arial"/>
          <w:sz w:val="22"/>
          <w:szCs w:val="22"/>
        </w:rPr>
        <w:t>a</w:t>
      </w:r>
      <w:r w:rsidRPr="00B92EC0">
        <w:rPr>
          <w:rFonts w:ascii="Arial" w:eastAsia="Arial" w:hAnsi="Arial" w:cs="Arial"/>
          <w:sz w:val="22"/>
          <w:szCs w:val="22"/>
        </w:rPr>
        <w:t xml:space="preserve"> président</w:t>
      </w:r>
      <w:r w:rsidR="00CD16D4">
        <w:rPr>
          <w:rFonts w:ascii="Arial" w:eastAsia="Arial" w:hAnsi="Arial" w:cs="Arial"/>
          <w:sz w:val="22"/>
          <w:szCs w:val="22"/>
        </w:rPr>
        <w:t>e Denise Comeau-Desautels</w:t>
      </w:r>
      <w:r w:rsidRPr="00B92EC0">
        <w:rPr>
          <w:rFonts w:ascii="Arial" w:eastAsia="Arial" w:hAnsi="Arial" w:cs="Arial"/>
          <w:sz w:val="22"/>
          <w:szCs w:val="22"/>
        </w:rPr>
        <w:t xml:space="preserve"> souhaite la bienvenue aux membres et présente le bureau de direction de la FANE qui est composé de </w:t>
      </w:r>
      <w:r w:rsidR="008C1295">
        <w:rPr>
          <w:rFonts w:ascii="Arial" w:eastAsia="Arial" w:hAnsi="Arial" w:cs="Arial"/>
          <w:sz w:val="22"/>
          <w:szCs w:val="22"/>
        </w:rPr>
        <w:t>Frank Comeau</w:t>
      </w:r>
      <w:r w:rsidR="00E73B07" w:rsidRPr="00B92EC0">
        <w:rPr>
          <w:rFonts w:ascii="Arial" w:eastAsia="Arial" w:hAnsi="Arial" w:cs="Arial"/>
          <w:sz w:val="22"/>
          <w:szCs w:val="22"/>
        </w:rPr>
        <w:t>, vice-président, de</w:t>
      </w:r>
      <w:r w:rsidR="00504293" w:rsidRPr="00B92EC0">
        <w:rPr>
          <w:rFonts w:ascii="Arial" w:eastAsia="Arial" w:hAnsi="Arial" w:cs="Arial"/>
          <w:sz w:val="22"/>
          <w:szCs w:val="22"/>
        </w:rPr>
        <w:t xml:space="preserve"> Gwen LeBlanc</w:t>
      </w:r>
      <w:r w:rsidR="00E73B07" w:rsidRPr="00B92EC0">
        <w:rPr>
          <w:rFonts w:ascii="Arial" w:eastAsia="Arial" w:hAnsi="Arial" w:cs="Arial"/>
          <w:sz w:val="22"/>
          <w:szCs w:val="22"/>
        </w:rPr>
        <w:t>, trésori</w:t>
      </w:r>
      <w:r w:rsidR="00504293" w:rsidRPr="00B92EC0">
        <w:rPr>
          <w:rFonts w:ascii="Arial" w:eastAsia="Arial" w:hAnsi="Arial" w:cs="Arial"/>
          <w:sz w:val="22"/>
          <w:szCs w:val="22"/>
        </w:rPr>
        <w:t>ère</w:t>
      </w:r>
      <w:r w:rsidR="00E73B07" w:rsidRPr="00B92EC0">
        <w:rPr>
          <w:rFonts w:ascii="Arial" w:eastAsia="Arial" w:hAnsi="Arial" w:cs="Arial"/>
          <w:sz w:val="22"/>
          <w:szCs w:val="22"/>
        </w:rPr>
        <w:t>, et de</w:t>
      </w:r>
      <w:r w:rsidR="00504293" w:rsidRPr="00B92EC0">
        <w:rPr>
          <w:rFonts w:ascii="Arial" w:eastAsia="Arial" w:hAnsi="Arial" w:cs="Arial"/>
          <w:sz w:val="22"/>
          <w:szCs w:val="22"/>
        </w:rPr>
        <w:t xml:space="preserve"> </w:t>
      </w:r>
      <w:r w:rsidR="00F42416" w:rsidRPr="00B92EC0">
        <w:rPr>
          <w:rFonts w:ascii="Arial" w:eastAsia="Arial" w:hAnsi="Arial" w:cs="Arial"/>
          <w:sz w:val="22"/>
          <w:szCs w:val="22"/>
        </w:rPr>
        <w:t>R</w:t>
      </w:r>
      <w:r w:rsidR="00392EFC" w:rsidRPr="00B92EC0">
        <w:rPr>
          <w:rFonts w:ascii="Arial" w:eastAsia="Arial" w:hAnsi="Arial" w:cs="Arial"/>
          <w:sz w:val="22"/>
          <w:szCs w:val="22"/>
        </w:rPr>
        <w:t>yan Poirier</w:t>
      </w:r>
      <w:r w:rsidR="00E73B07" w:rsidRPr="00B92EC0">
        <w:rPr>
          <w:rFonts w:ascii="Arial" w:eastAsia="Arial" w:hAnsi="Arial" w:cs="Arial"/>
          <w:sz w:val="22"/>
          <w:szCs w:val="22"/>
        </w:rPr>
        <w:t>, secrétaire</w:t>
      </w:r>
      <w:r w:rsidR="00716BD3" w:rsidRPr="00B92EC0">
        <w:rPr>
          <w:rFonts w:ascii="Arial" w:eastAsia="Arial" w:hAnsi="Arial" w:cs="Arial"/>
          <w:sz w:val="22"/>
          <w:szCs w:val="22"/>
        </w:rPr>
        <w:t xml:space="preserve">. </w:t>
      </w:r>
      <w:r w:rsidRPr="00B92EC0">
        <w:rPr>
          <w:rFonts w:ascii="Arial" w:eastAsia="Arial" w:hAnsi="Arial" w:cs="Arial"/>
          <w:sz w:val="22"/>
          <w:szCs w:val="22"/>
        </w:rPr>
        <w:t xml:space="preserve">Par la suite, </w:t>
      </w:r>
      <w:r w:rsidR="00562D57">
        <w:rPr>
          <w:rFonts w:ascii="Arial" w:eastAsia="Arial" w:hAnsi="Arial" w:cs="Arial"/>
          <w:sz w:val="22"/>
          <w:szCs w:val="22"/>
        </w:rPr>
        <w:t>elle</w:t>
      </w:r>
      <w:r w:rsidRPr="00B92EC0">
        <w:rPr>
          <w:rFonts w:ascii="Arial" w:eastAsia="Arial" w:hAnsi="Arial" w:cs="Arial"/>
          <w:sz w:val="22"/>
          <w:szCs w:val="22"/>
        </w:rPr>
        <w:t xml:space="preserve"> procède à l’appel des membres en nommant les délégués de chaque organisme. </w:t>
      </w:r>
    </w:p>
    <w:p w14:paraId="002E56A1" w14:textId="77777777" w:rsidR="00086DA2" w:rsidRPr="00B92EC0" w:rsidRDefault="00086DA2" w:rsidP="002505BA">
      <w:pPr>
        <w:rPr>
          <w:rFonts w:ascii="Arial" w:eastAsia="Times New Roman" w:hAnsi="Arial" w:cs="Arial"/>
          <w:sz w:val="22"/>
          <w:szCs w:val="22"/>
          <w:highlight w:val="yellow"/>
        </w:rPr>
      </w:pPr>
    </w:p>
    <w:p w14:paraId="0CBE0E85" w14:textId="77777777" w:rsidR="00F84679" w:rsidRPr="00B92EC0" w:rsidRDefault="00F84679" w:rsidP="0094517F">
      <w:pPr>
        <w:tabs>
          <w:tab w:val="left" w:pos="1065"/>
        </w:tabs>
        <w:rPr>
          <w:rFonts w:ascii="Arial" w:eastAsia="Times New Roman" w:hAnsi="Arial" w:cs="Arial"/>
          <w:b/>
          <w:bCs/>
          <w:sz w:val="22"/>
          <w:szCs w:val="22"/>
        </w:rPr>
      </w:pPr>
      <w:r w:rsidRPr="00B92EC0">
        <w:rPr>
          <w:rFonts w:ascii="Arial" w:eastAsia="Times New Roman" w:hAnsi="Arial" w:cs="Arial"/>
          <w:b/>
          <w:bCs/>
          <w:sz w:val="22"/>
          <w:szCs w:val="22"/>
          <w:u w:val="single"/>
        </w:rPr>
        <w:t>Membres présents </w:t>
      </w:r>
      <w:r w:rsidRPr="00B92EC0">
        <w:rPr>
          <w:rFonts w:ascii="Arial" w:eastAsia="Times New Roman" w:hAnsi="Arial" w:cs="Arial"/>
          <w:b/>
          <w:bCs/>
          <w:sz w:val="22"/>
          <w:szCs w:val="22"/>
        </w:rPr>
        <w:t>:</w:t>
      </w:r>
    </w:p>
    <w:p w14:paraId="723FC85A" w14:textId="77777777" w:rsidR="004D170C" w:rsidRPr="00B92EC0" w:rsidRDefault="004D170C" w:rsidP="002505BA">
      <w:pPr>
        <w:tabs>
          <w:tab w:val="left" w:pos="1065"/>
        </w:tabs>
        <w:ind w:left="705"/>
        <w:rPr>
          <w:rFonts w:ascii="Arial" w:eastAsia="Times New Roman" w:hAnsi="Arial" w:cs="Arial"/>
          <w:b/>
          <w:bCs/>
          <w:sz w:val="22"/>
          <w:szCs w:val="22"/>
          <w:u w:val="single"/>
        </w:rPr>
      </w:pPr>
    </w:p>
    <w:p w14:paraId="13F60A38" w14:textId="77777777" w:rsidR="004D170C" w:rsidRPr="00B92EC0" w:rsidRDefault="004D170C" w:rsidP="0094517F">
      <w:pPr>
        <w:tabs>
          <w:tab w:val="left" w:pos="1065"/>
        </w:tabs>
        <w:rPr>
          <w:rFonts w:ascii="Arial" w:eastAsia="Times New Roman" w:hAnsi="Arial" w:cs="Arial"/>
          <w:b/>
          <w:bCs/>
          <w:sz w:val="22"/>
          <w:szCs w:val="22"/>
          <w:u w:val="single"/>
        </w:rPr>
      </w:pPr>
      <w:r w:rsidRPr="00B92EC0">
        <w:rPr>
          <w:rFonts w:ascii="Arial" w:eastAsia="Times New Roman" w:hAnsi="Arial" w:cs="Arial"/>
          <w:b/>
          <w:bCs/>
          <w:sz w:val="22"/>
          <w:szCs w:val="22"/>
          <w:u w:val="single"/>
        </w:rPr>
        <w:t xml:space="preserve">Bureau de direction : </w:t>
      </w:r>
    </w:p>
    <w:p w14:paraId="60F2AF54" w14:textId="1A04F526" w:rsidR="004D170C" w:rsidRPr="00B92EC0" w:rsidRDefault="00562D57" w:rsidP="0094517F">
      <w:pPr>
        <w:tabs>
          <w:tab w:val="left" w:pos="1065"/>
        </w:tabs>
        <w:rPr>
          <w:rFonts w:ascii="Arial" w:eastAsia="Times New Roman" w:hAnsi="Arial" w:cs="Arial"/>
          <w:bCs/>
          <w:sz w:val="22"/>
          <w:szCs w:val="22"/>
        </w:rPr>
      </w:pPr>
      <w:r>
        <w:rPr>
          <w:rFonts w:ascii="Arial" w:eastAsia="Times New Roman" w:hAnsi="Arial" w:cs="Arial"/>
          <w:bCs/>
          <w:sz w:val="22"/>
          <w:szCs w:val="22"/>
        </w:rPr>
        <w:t>Denise Comeau-Desautels</w:t>
      </w:r>
      <w:r w:rsidR="004D170C" w:rsidRPr="00B92EC0">
        <w:rPr>
          <w:rFonts w:ascii="Arial" w:eastAsia="Times New Roman" w:hAnsi="Arial" w:cs="Arial"/>
          <w:bCs/>
          <w:sz w:val="22"/>
          <w:szCs w:val="22"/>
        </w:rPr>
        <w:t>, président</w:t>
      </w:r>
      <w:r>
        <w:rPr>
          <w:rFonts w:ascii="Arial" w:eastAsia="Times New Roman" w:hAnsi="Arial" w:cs="Arial"/>
          <w:bCs/>
          <w:sz w:val="22"/>
          <w:szCs w:val="22"/>
        </w:rPr>
        <w:t>e</w:t>
      </w:r>
    </w:p>
    <w:p w14:paraId="593D1111" w14:textId="0B1C856D" w:rsidR="000A6514" w:rsidRPr="00B92EC0" w:rsidRDefault="00562D57" w:rsidP="0094517F">
      <w:pPr>
        <w:tabs>
          <w:tab w:val="left" w:pos="1065"/>
        </w:tabs>
        <w:rPr>
          <w:rFonts w:ascii="Arial" w:eastAsia="Arial" w:hAnsi="Arial" w:cs="Arial"/>
          <w:sz w:val="22"/>
          <w:szCs w:val="22"/>
        </w:rPr>
      </w:pPr>
      <w:r>
        <w:rPr>
          <w:rFonts w:ascii="Arial" w:eastAsia="Arial" w:hAnsi="Arial" w:cs="Arial"/>
          <w:sz w:val="22"/>
          <w:szCs w:val="22"/>
        </w:rPr>
        <w:t>Frank Comeau</w:t>
      </w:r>
      <w:r w:rsidR="000A6514" w:rsidRPr="00B92EC0">
        <w:rPr>
          <w:rFonts w:ascii="Arial" w:eastAsia="Arial" w:hAnsi="Arial" w:cs="Arial"/>
          <w:sz w:val="22"/>
          <w:szCs w:val="22"/>
        </w:rPr>
        <w:t xml:space="preserve">, </w:t>
      </w:r>
      <w:r w:rsidR="00E73B07" w:rsidRPr="00B92EC0">
        <w:rPr>
          <w:rFonts w:ascii="Arial" w:eastAsia="Arial" w:hAnsi="Arial" w:cs="Arial"/>
          <w:sz w:val="22"/>
          <w:szCs w:val="22"/>
        </w:rPr>
        <w:t xml:space="preserve">vice-président </w:t>
      </w:r>
      <w:r w:rsidR="000A6514" w:rsidRPr="00B92EC0">
        <w:rPr>
          <w:rFonts w:ascii="Arial" w:eastAsia="Arial" w:hAnsi="Arial" w:cs="Arial"/>
          <w:sz w:val="22"/>
          <w:szCs w:val="22"/>
        </w:rPr>
        <w:t xml:space="preserve">et </w:t>
      </w:r>
      <w:r w:rsidR="00B61AB1" w:rsidRPr="00B92EC0">
        <w:rPr>
          <w:rFonts w:ascii="Arial" w:eastAsia="Arial" w:hAnsi="Arial" w:cs="Arial"/>
          <w:sz w:val="22"/>
          <w:szCs w:val="22"/>
        </w:rPr>
        <w:t>administrat</w:t>
      </w:r>
      <w:r>
        <w:rPr>
          <w:rFonts w:ascii="Arial" w:eastAsia="Arial" w:hAnsi="Arial" w:cs="Arial"/>
          <w:sz w:val="22"/>
          <w:szCs w:val="22"/>
        </w:rPr>
        <w:t>eur</w:t>
      </w:r>
      <w:r w:rsidR="00B61AB1" w:rsidRPr="00B92EC0">
        <w:rPr>
          <w:rFonts w:ascii="Arial" w:eastAsia="Arial" w:hAnsi="Arial" w:cs="Arial"/>
          <w:sz w:val="22"/>
          <w:szCs w:val="22"/>
        </w:rPr>
        <w:t xml:space="preserve"> désigné par l</w:t>
      </w:r>
      <w:r w:rsidR="00BE74CB">
        <w:rPr>
          <w:rFonts w:ascii="Arial" w:eastAsia="Arial" w:hAnsi="Arial" w:cs="Arial"/>
          <w:sz w:val="22"/>
          <w:szCs w:val="22"/>
        </w:rPr>
        <w:t>a Société</w:t>
      </w:r>
      <w:r w:rsidR="00092459">
        <w:rPr>
          <w:rFonts w:ascii="Arial" w:eastAsia="Arial" w:hAnsi="Arial" w:cs="Arial"/>
          <w:sz w:val="22"/>
          <w:szCs w:val="22"/>
        </w:rPr>
        <w:t xml:space="preserve"> acadienne Sainte-Croix</w:t>
      </w:r>
    </w:p>
    <w:p w14:paraId="16C49411" w14:textId="77777777" w:rsidR="000A6514" w:rsidRPr="00B92EC0" w:rsidRDefault="00BD0367" w:rsidP="0094517F">
      <w:pPr>
        <w:tabs>
          <w:tab w:val="left" w:pos="1065"/>
        </w:tabs>
        <w:rPr>
          <w:rFonts w:ascii="Arial" w:eastAsia="Arial" w:hAnsi="Arial" w:cs="Arial"/>
          <w:sz w:val="22"/>
          <w:szCs w:val="22"/>
        </w:rPr>
      </w:pPr>
      <w:r w:rsidRPr="00B92EC0">
        <w:rPr>
          <w:rFonts w:ascii="Arial" w:eastAsia="Arial" w:hAnsi="Arial" w:cs="Arial"/>
          <w:sz w:val="22"/>
          <w:szCs w:val="22"/>
        </w:rPr>
        <w:t>Gwen LeBlanc</w:t>
      </w:r>
      <w:r w:rsidR="000A6514" w:rsidRPr="00B92EC0">
        <w:rPr>
          <w:rFonts w:ascii="Arial" w:eastAsia="Arial" w:hAnsi="Arial" w:cs="Arial"/>
          <w:sz w:val="22"/>
          <w:szCs w:val="22"/>
        </w:rPr>
        <w:t>, trésori</w:t>
      </w:r>
      <w:r w:rsidRPr="00B92EC0">
        <w:rPr>
          <w:rFonts w:ascii="Arial" w:eastAsia="Arial" w:hAnsi="Arial" w:cs="Arial"/>
          <w:sz w:val="22"/>
          <w:szCs w:val="22"/>
        </w:rPr>
        <w:t>ère</w:t>
      </w:r>
      <w:r w:rsidR="000A6514" w:rsidRPr="00B92EC0">
        <w:rPr>
          <w:rFonts w:ascii="Arial" w:eastAsia="Arial" w:hAnsi="Arial" w:cs="Arial"/>
          <w:sz w:val="22"/>
          <w:szCs w:val="22"/>
        </w:rPr>
        <w:t xml:space="preserve"> et </w:t>
      </w:r>
      <w:r w:rsidR="00B61AB1" w:rsidRPr="00B92EC0">
        <w:rPr>
          <w:rFonts w:ascii="Arial" w:eastAsia="Arial" w:hAnsi="Arial" w:cs="Arial"/>
          <w:sz w:val="22"/>
          <w:szCs w:val="22"/>
        </w:rPr>
        <w:t xml:space="preserve">administratrice désignée par le </w:t>
      </w:r>
      <w:r w:rsidR="000A6514" w:rsidRPr="00B92EC0">
        <w:rPr>
          <w:rFonts w:ascii="Arial" w:eastAsia="Arial" w:hAnsi="Arial" w:cs="Arial"/>
          <w:sz w:val="22"/>
          <w:szCs w:val="22"/>
        </w:rPr>
        <w:t xml:space="preserve">Conseil </w:t>
      </w:r>
      <w:r w:rsidRPr="00B92EC0">
        <w:rPr>
          <w:rFonts w:ascii="Arial" w:eastAsia="Arial" w:hAnsi="Arial" w:cs="Arial"/>
          <w:sz w:val="22"/>
          <w:szCs w:val="22"/>
        </w:rPr>
        <w:t>acadien de Par-en-Bas</w:t>
      </w:r>
    </w:p>
    <w:p w14:paraId="0E711051" w14:textId="1301D2FB" w:rsidR="00E73B07" w:rsidRPr="00B92EC0" w:rsidRDefault="001C0DFA" w:rsidP="0094517F">
      <w:pPr>
        <w:tabs>
          <w:tab w:val="left" w:pos="1065"/>
        </w:tabs>
        <w:rPr>
          <w:rFonts w:ascii="Arial" w:hAnsi="Arial" w:cs="Arial"/>
          <w:sz w:val="22"/>
          <w:szCs w:val="22"/>
        </w:rPr>
      </w:pPr>
      <w:r w:rsidRPr="00B92EC0">
        <w:rPr>
          <w:rFonts w:ascii="Arial" w:eastAsia="Arial" w:hAnsi="Arial" w:cs="Arial"/>
          <w:sz w:val="22"/>
          <w:szCs w:val="22"/>
        </w:rPr>
        <w:t>Rayan Poirier</w:t>
      </w:r>
      <w:r w:rsidR="00E73B07" w:rsidRPr="00B92EC0">
        <w:rPr>
          <w:rFonts w:ascii="Arial" w:eastAsia="Arial" w:hAnsi="Arial" w:cs="Arial"/>
          <w:sz w:val="22"/>
          <w:szCs w:val="22"/>
        </w:rPr>
        <w:t xml:space="preserve">, secrétaire et </w:t>
      </w:r>
      <w:r w:rsidR="00B61AB1" w:rsidRPr="00B92EC0">
        <w:rPr>
          <w:rFonts w:ascii="Arial" w:eastAsia="Arial" w:hAnsi="Arial" w:cs="Arial"/>
          <w:sz w:val="22"/>
          <w:szCs w:val="22"/>
        </w:rPr>
        <w:t>administrat</w:t>
      </w:r>
      <w:r w:rsidRPr="00B92EC0">
        <w:rPr>
          <w:rFonts w:ascii="Arial" w:eastAsia="Arial" w:hAnsi="Arial" w:cs="Arial"/>
          <w:sz w:val="22"/>
          <w:szCs w:val="22"/>
        </w:rPr>
        <w:t>eur</w:t>
      </w:r>
      <w:r w:rsidR="00B61AB1" w:rsidRPr="00B92EC0">
        <w:rPr>
          <w:rFonts w:ascii="Arial" w:eastAsia="Arial" w:hAnsi="Arial" w:cs="Arial"/>
          <w:sz w:val="22"/>
          <w:szCs w:val="22"/>
        </w:rPr>
        <w:t xml:space="preserve"> désigné par l</w:t>
      </w:r>
      <w:r w:rsidR="00DC2D52" w:rsidRPr="00B92EC0">
        <w:rPr>
          <w:rFonts w:ascii="Arial" w:eastAsia="Arial" w:hAnsi="Arial" w:cs="Arial"/>
          <w:sz w:val="22"/>
          <w:szCs w:val="22"/>
        </w:rPr>
        <w:t>a Société Saint-Pierre</w:t>
      </w:r>
      <w:r w:rsidR="00BD0367" w:rsidRPr="00B92EC0">
        <w:rPr>
          <w:rFonts w:ascii="Arial" w:eastAsia="Arial" w:hAnsi="Arial" w:cs="Arial"/>
          <w:sz w:val="22"/>
          <w:szCs w:val="22"/>
        </w:rPr>
        <w:t xml:space="preserve"> </w:t>
      </w:r>
    </w:p>
    <w:p w14:paraId="228BB97C" w14:textId="77777777" w:rsidR="00BF348A" w:rsidRPr="00B92EC0" w:rsidRDefault="00BF348A" w:rsidP="00B61AB1">
      <w:pPr>
        <w:tabs>
          <w:tab w:val="left" w:pos="1065"/>
        </w:tabs>
        <w:rPr>
          <w:rFonts w:ascii="Arial" w:eastAsia="Times New Roman" w:hAnsi="Arial" w:cs="Arial"/>
          <w:b/>
          <w:bCs/>
          <w:sz w:val="22"/>
          <w:szCs w:val="22"/>
          <w:u w:val="single"/>
        </w:rPr>
      </w:pPr>
    </w:p>
    <w:p w14:paraId="65579D84" w14:textId="77777777" w:rsidR="00EC18C4" w:rsidRPr="00B92EC0" w:rsidRDefault="00EC18C4" w:rsidP="0094517F">
      <w:pPr>
        <w:tabs>
          <w:tab w:val="left" w:pos="1065"/>
        </w:tabs>
        <w:rPr>
          <w:rFonts w:ascii="Arial" w:eastAsia="Times New Roman" w:hAnsi="Arial" w:cs="Arial"/>
          <w:b/>
          <w:bCs/>
          <w:sz w:val="22"/>
          <w:szCs w:val="22"/>
          <w:u w:val="single"/>
        </w:rPr>
      </w:pPr>
      <w:bookmarkStart w:id="0" w:name="_Hlk526519377"/>
      <w:r w:rsidRPr="00B92EC0">
        <w:rPr>
          <w:rFonts w:ascii="Arial" w:eastAsia="Times New Roman" w:hAnsi="Arial" w:cs="Arial"/>
          <w:b/>
          <w:bCs/>
          <w:sz w:val="22"/>
          <w:szCs w:val="22"/>
          <w:u w:val="single"/>
        </w:rPr>
        <w:t>Association des juristes d’expression française de la Nouvelle-Écosse (AJEFNE)</w:t>
      </w:r>
    </w:p>
    <w:p w14:paraId="754A0BC0" w14:textId="5EDDB499" w:rsidR="0060624A" w:rsidRPr="00B92EC0" w:rsidRDefault="00FC1826" w:rsidP="00B2123B">
      <w:pPr>
        <w:tabs>
          <w:tab w:val="left" w:pos="1065"/>
        </w:tabs>
        <w:rPr>
          <w:rFonts w:ascii="Arial" w:eastAsia="Times New Roman" w:hAnsi="Arial" w:cs="Arial"/>
          <w:bCs/>
          <w:sz w:val="22"/>
          <w:szCs w:val="22"/>
        </w:rPr>
      </w:pPr>
      <w:r w:rsidRPr="00B92EC0">
        <w:rPr>
          <w:rFonts w:ascii="Arial" w:eastAsia="Times New Roman" w:hAnsi="Arial" w:cs="Arial"/>
          <w:bCs/>
          <w:sz w:val="22"/>
          <w:szCs w:val="22"/>
        </w:rPr>
        <w:t>Vincent Anama</w:t>
      </w:r>
    </w:p>
    <w:bookmarkEnd w:id="0"/>
    <w:p w14:paraId="339EA866" w14:textId="77777777" w:rsidR="00E73B07" w:rsidRPr="00B92EC0" w:rsidRDefault="00E73B07" w:rsidP="00B2123B">
      <w:pPr>
        <w:tabs>
          <w:tab w:val="left" w:pos="1065"/>
        </w:tabs>
        <w:rPr>
          <w:rFonts w:ascii="Arial" w:eastAsia="Times New Roman" w:hAnsi="Arial" w:cs="Arial"/>
          <w:b/>
          <w:bCs/>
          <w:sz w:val="22"/>
          <w:szCs w:val="22"/>
          <w:highlight w:val="yellow"/>
        </w:rPr>
      </w:pPr>
    </w:p>
    <w:p w14:paraId="68AF25CC" w14:textId="77777777" w:rsidR="00EC18C4" w:rsidRPr="00B92EC0" w:rsidRDefault="00EC18C4" w:rsidP="0094517F">
      <w:pPr>
        <w:tabs>
          <w:tab w:val="left" w:pos="1065"/>
        </w:tabs>
        <w:rPr>
          <w:rFonts w:ascii="Arial" w:eastAsia="Times New Roman" w:hAnsi="Arial" w:cs="Arial"/>
          <w:b/>
          <w:bCs/>
          <w:sz w:val="22"/>
          <w:szCs w:val="22"/>
          <w:u w:val="single"/>
        </w:rPr>
      </w:pPr>
      <w:bookmarkStart w:id="1" w:name="_Hlk525741865"/>
      <w:r w:rsidRPr="00B92EC0">
        <w:rPr>
          <w:rFonts w:ascii="Arial" w:eastAsia="Times New Roman" w:hAnsi="Arial" w:cs="Arial"/>
          <w:b/>
          <w:bCs/>
          <w:sz w:val="22"/>
          <w:szCs w:val="22"/>
          <w:u w:val="single"/>
        </w:rPr>
        <w:t>Association du Centre communautaire de la Rive-Sud</w:t>
      </w:r>
    </w:p>
    <w:bookmarkEnd w:id="1"/>
    <w:p w14:paraId="092F2B1D" w14:textId="4313E3AE" w:rsidR="00BD6AB8" w:rsidRPr="00B92EC0" w:rsidRDefault="00636D50" w:rsidP="0094517F">
      <w:pPr>
        <w:tabs>
          <w:tab w:val="left" w:pos="1065"/>
        </w:tabs>
        <w:rPr>
          <w:rFonts w:ascii="Arial" w:eastAsia="Times New Roman" w:hAnsi="Arial" w:cs="Arial"/>
          <w:bCs/>
          <w:sz w:val="22"/>
          <w:szCs w:val="22"/>
        </w:rPr>
      </w:pPr>
      <w:r w:rsidRPr="00B92EC0">
        <w:rPr>
          <w:rFonts w:ascii="Arial" w:eastAsia="Times New Roman" w:hAnsi="Arial" w:cs="Arial"/>
          <w:bCs/>
          <w:sz w:val="22"/>
          <w:szCs w:val="22"/>
        </w:rPr>
        <w:t>Daniel Beaudreau</w:t>
      </w:r>
    </w:p>
    <w:p w14:paraId="7195AC48" w14:textId="77777777" w:rsidR="00E73B07" w:rsidRPr="00B92EC0" w:rsidRDefault="00E73B07" w:rsidP="00B2123B">
      <w:pPr>
        <w:tabs>
          <w:tab w:val="left" w:pos="1065"/>
        </w:tabs>
        <w:ind w:left="705"/>
        <w:rPr>
          <w:rFonts w:ascii="Arial" w:eastAsia="Times New Roman" w:hAnsi="Arial" w:cs="Arial"/>
          <w:b/>
          <w:bCs/>
          <w:sz w:val="22"/>
          <w:szCs w:val="22"/>
          <w:highlight w:val="yellow"/>
          <w:u w:val="single"/>
        </w:rPr>
      </w:pPr>
    </w:p>
    <w:p w14:paraId="7C831171" w14:textId="3CB1F505" w:rsidR="00636D50" w:rsidRPr="008C0301" w:rsidRDefault="00EC18C4" w:rsidP="0094517F">
      <w:pPr>
        <w:tabs>
          <w:tab w:val="left" w:pos="1065"/>
        </w:tabs>
        <w:rPr>
          <w:rFonts w:ascii="Arial" w:eastAsia="Times New Roman" w:hAnsi="Arial" w:cs="Arial"/>
          <w:b/>
          <w:bCs/>
          <w:sz w:val="22"/>
          <w:szCs w:val="22"/>
          <w:u w:val="single"/>
        </w:rPr>
      </w:pPr>
      <w:r w:rsidRPr="00B92EC0">
        <w:rPr>
          <w:rFonts w:ascii="Arial" w:eastAsia="Times New Roman" w:hAnsi="Arial" w:cs="Arial"/>
          <w:b/>
          <w:bCs/>
          <w:sz w:val="22"/>
          <w:szCs w:val="22"/>
          <w:u w:val="single"/>
        </w:rPr>
        <w:t>Association francophone de la Vallée (AFV)</w:t>
      </w:r>
      <w:bookmarkStart w:id="2" w:name="_Hlk527635224"/>
    </w:p>
    <w:p w14:paraId="6D5AEABE" w14:textId="43E243A2" w:rsidR="005025FE" w:rsidRPr="00B92EC0" w:rsidRDefault="005025FE" w:rsidP="0094517F">
      <w:pPr>
        <w:tabs>
          <w:tab w:val="left" w:pos="1065"/>
        </w:tabs>
        <w:rPr>
          <w:rFonts w:ascii="Arial" w:eastAsia="Arial" w:hAnsi="Arial" w:cs="Arial"/>
          <w:sz w:val="22"/>
          <w:szCs w:val="22"/>
          <w:highlight w:val="yellow"/>
        </w:rPr>
      </w:pPr>
      <w:r w:rsidRPr="00B92EC0">
        <w:rPr>
          <w:rFonts w:ascii="Arial" w:eastAsia="Arial" w:hAnsi="Arial" w:cs="Arial"/>
          <w:sz w:val="22"/>
          <w:szCs w:val="22"/>
        </w:rPr>
        <w:t>Richard Laurin</w:t>
      </w:r>
    </w:p>
    <w:p w14:paraId="4B411DFA" w14:textId="77777777" w:rsidR="00E73B07" w:rsidRPr="00B92EC0" w:rsidRDefault="00E73B07" w:rsidP="002505BA">
      <w:pPr>
        <w:tabs>
          <w:tab w:val="left" w:pos="1065"/>
        </w:tabs>
        <w:ind w:left="705"/>
        <w:rPr>
          <w:rFonts w:ascii="Arial" w:eastAsia="Arial" w:hAnsi="Arial" w:cs="Arial"/>
          <w:sz w:val="22"/>
          <w:szCs w:val="22"/>
          <w:highlight w:val="yellow"/>
        </w:rPr>
      </w:pPr>
    </w:p>
    <w:bookmarkEnd w:id="2"/>
    <w:p w14:paraId="3FA7FC23" w14:textId="095FE280" w:rsidR="00EC18C4" w:rsidRPr="00B10E3D" w:rsidRDefault="00EC18C4" w:rsidP="0094517F">
      <w:pPr>
        <w:tabs>
          <w:tab w:val="left" w:pos="1065"/>
        </w:tabs>
        <w:rPr>
          <w:rFonts w:ascii="Arial" w:eastAsia="Times New Roman" w:hAnsi="Arial" w:cs="Arial"/>
          <w:b/>
          <w:bCs/>
          <w:sz w:val="22"/>
          <w:szCs w:val="22"/>
          <w:u w:val="single"/>
        </w:rPr>
      </w:pPr>
      <w:r w:rsidRPr="00B92EC0">
        <w:rPr>
          <w:rFonts w:ascii="Arial" w:eastAsia="Times New Roman" w:hAnsi="Arial" w:cs="Arial"/>
          <w:b/>
          <w:bCs/>
          <w:sz w:val="22"/>
          <w:szCs w:val="22"/>
          <w:u w:val="single"/>
        </w:rPr>
        <w:t>Centre communautaire francophone de Truro</w:t>
      </w:r>
    </w:p>
    <w:p w14:paraId="76195271" w14:textId="4C665C1E" w:rsidR="00020F9C" w:rsidRDefault="00636D50" w:rsidP="0094517F">
      <w:pPr>
        <w:tabs>
          <w:tab w:val="left" w:pos="1065"/>
        </w:tabs>
        <w:rPr>
          <w:rFonts w:ascii="Arial" w:eastAsia="Times New Roman" w:hAnsi="Arial" w:cs="Arial"/>
          <w:bCs/>
          <w:sz w:val="22"/>
          <w:szCs w:val="22"/>
        </w:rPr>
      </w:pPr>
      <w:r w:rsidRPr="000D6DD3">
        <w:rPr>
          <w:rFonts w:ascii="Arial" w:eastAsia="Times New Roman" w:hAnsi="Arial" w:cs="Arial"/>
          <w:bCs/>
          <w:sz w:val="22"/>
          <w:szCs w:val="22"/>
        </w:rPr>
        <w:t>Yvette Saulnier</w:t>
      </w:r>
    </w:p>
    <w:p w14:paraId="2B54A60C" w14:textId="569AF7EE" w:rsidR="00101C39" w:rsidRPr="000D6DD3" w:rsidRDefault="004D2406" w:rsidP="0094517F">
      <w:pPr>
        <w:tabs>
          <w:tab w:val="left" w:pos="1065"/>
        </w:tabs>
        <w:rPr>
          <w:rFonts w:ascii="Arial" w:eastAsia="Times New Roman" w:hAnsi="Arial" w:cs="Arial"/>
          <w:bCs/>
          <w:sz w:val="22"/>
          <w:szCs w:val="22"/>
        </w:rPr>
      </w:pPr>
      <w:r>
        <w:rPr>
          <w:rFonts w:ascii="Arial" w:eastAsia="Times New Roman" w:hAnsi="Arial" w:cs="Arial"/>
          <w:bCs/>
          <w:sz w:val="22"/>
          <w:szCs w:val="22"/>
        </w:rPr>
        <w:t>Stéphanie Deagle</w:t>
      </w:r>
    </w:p>
    <w:p w14:paraId="687A8FCB" w14:textId="77777777" w:rsidR="007778E2" w:rsidRPr="00B92EC0" w:rsidRDefault="007778E2" w:rsidP="00D118C5">
      <w:pPr>
        <w:tabs>
          <w:tab w:val="left" w:pos="1065"/>
        </w:tabs>
        <w:rPr>
          <w:rFonts w:ascii="Arial" w:eastAsia="Times New Roman" w:hAnsi="Arial" w:cs="Arial"/>
          <w:b/>
          <w:bCs/>
          <w:sz w:val="22"/>
          <w:szCs w:val="22"/>
          <w:u w:val="single"/>
        </w:rPr>
      </w:pPr>
      <w:bookmarkStart w:id="3" w:name="_Hlk526522722"/>
    </w:p>
    <w:p w14:paraId="29E56080" w14:textId="1A47650B" w:rsidR="00EC18C4" w:rsidRPr="00B92EC0" w:rsidRDefault="00EC18C4" w:rsidP="0094517F">
      <w:pPr>
        <w:tabs>
          <w:tab w:val="left" w:pos="1065"/>
        </w:tabs>
        <w:rPr>
          <w:rFonts w:ascii="Arial" w:eastAsia="Times New Roman" w:hAnsi="Arial" w:cs="Arial"/>
          <w:b/>
          <w:bCs/>
          <w:sz w:val="22"/>
          <w:szCs w:val="22"/>
          <w:u w:val="single"/>
        </w:rPr>
      </w:pPr>
      <w:r w:rsidRPr="00B92EC0">
        <w:rPr>
          <w:rFonts w:ascii="Arial" w:eastAsia="Times New Roman" w:hAnsi="Arial" w:cs="Arial"/>
          <w:b/>
          <w:bCs/>
          <w:sz w:val="22"/>
          <w:szCs w:val="22"/>
          <w:u w:val="single"/>
        </w:rPr>
        <w:t>Conseil acadien de Par-en-Bas (CAPEB)</w:t>
      </w:r>
    </w:p>
    <w:bookmarkEnd w:id="3"/>
    <w:p w14:paraId="6CAAD121" w14:textId="007CFDFC" w:rsidR="0024554A" w:rsidRPr="00B92EC0" w:rsidRDefault="00636D50" w:rsidP="002505BA">
      <w:pPr>
        <w:rPr>
          <w:rFonts w:ascii="Arial" w:eastAsia="Times New Roman" w:hAnsi="Arial" w:cs="Arial"/>
          <w:bCs/>
          <w:sz w:val="22"/>
          <w:szCs w:val="22"/>
        </w:rPr>
      </w:pPr>
      <w:r w:rsidRPr="00B92EC0">
        <w:rPr>
          <w:rFonts w:ascii="Arial" w:eastAsia="Times New Roman" w:hAnsi="Arial" w:cs="Arial"/>
          <w:bCs/>
          <w:sz w:val="22"/>
          <w:szCs w:val="22"/>
        </w:rPr>
        <w:t>Gwen LeBlan</w:t>
      </w:r>
      <w:r w:rsidR="008D2E2A">
        <w:rPr>
          <w:rFonts w:ascii="Arial" w:eastAsia="Times New Roman" w:hAnsi="Arial" w:cs="Arial"/>
          <w:bCs/>
          <w:sz w:val="22"/>
          <w:szCs w:val="22"/>
        </w:rPr>
        <w:t>c</w:t>
      </w:r>
    </w:p>
    <w:p w14:paraId="13162C98" w14:textId="77777777" w:rsidR="00146F39" w:rsidRPr="00B92EC0" w:rsidRDefault="00146F39" w:rsidP="002505BA">
      <w:pPr>
        <w:rPr>
          <w:rFonts w:ascii="Arial" w:eastAsia="Times New Roman" w:hAnsi="Arial" w:cs="Arial"/>
          <w:bCs/>
          <w:sz w:val="22"/>
          <w:szCs w:val="22"/>
          <w:highlight w:val="yellow"/>
        </w:rPr>
      </w:pPr>
    </w:p>
    <w:p w14:paraId="54B96C0E" w14:textId="77777777" w:rsidR="00EC18C4" w:rsidRPr="00B92EC0" w:rsidRDefault="00EC18C4" w:rsidP="0094517F">
      <w:pPr>
        <w:tabs>
          <w:tab w:val="left" w:pos="1065"/>
        </w:tabs>
        <w:rPr>
          <w:rFonts w:ascii="Arial" w:eastAsia="Times New Roman" w:hAnsi="Arial" w:cs="Arial"/>
          <w:b/>
          <w:bCs/>
          <w:sz w:val="22"/>
          <w:szCs w:val="22"/>
          <w:u w:val="single"/>
        </w:rPr>
      </w:pPr>
      <w:bookmarkStart w:id="4" w:name="_Hlk526514552"/>
      <w:r w:rsidRPr="00B92EC0">
        <w:rPr>
          <w:rFonts w:ascii="Arial" w:eastAsia="Times New Roman" w:hAnsi="Arial" w:cs="Arial"/>
          <w:b/>
          <w:bCs/>
          <w:sz w:val="22"/>
          <w:szCs w:val="22"/>
          <w:u w:val="single"/>
        </w:rPr>
        <w:t>Conseil communautaire du Grand-</w:t>
      </w:r>
      <w:r w:rsidR="00625227" w:rsidRPr="00B92EC0">
        <w:rPr>
          <w:rFonts w:ascii="Arial" w:eastAsia="Times New Roman" w:hAnsi="Arial" w:cs="Arial"/>
          <w:b/>
          <w:bCs/>
          <w:sz w:val="22"/>
          <w:szCs w:val="22"/>
          <w:u w:val="single"/>
        </w:rPr>
        <w:t>Havre (</w:t>
      </w:r>
      <w:r w:rsidRPr="00B92EC0">
        <w:rPr>
          <w:rFonts w:ascii="Arial" w:eastAsia="Times New Roman" w:hAnsi="Arial" w:cs="Arial"/>
          <w:b/>
          <w:bCs/>
          <w:sz w:val="22"/>
          <w:szCs w:val="22"/>
          <w:u w:val="single"/>
        </w:rPr>
        <w:t>CCGH)</w:t>
      </w:r>
    </w:p>
    <w:bookmarkEnd w:id="4"/>
    <w:p w14:paraId="25D36C29" w14:textId="744612E1" w:rsidR="00F258F1" w:rsidRPr="00B92EC0" w:rsidRDefault="00EA70F0" w:rsidP="0094517F">
      <w:pPr>
        <w:tabs>
          <w:tab w:val="left" w:pos="1065"/>
        </w:tabs>
        <w:rPr>
          <w:rFonts w:ascii="Arial" w:eastAsia="Times New Roman" w:hAnsi="Arial" w:cs="Arial"/>
          <w:bCs/>
          <w:sz w:val="22"/>
          <w:szCs w:val="22"/>
        </w:rPr>
      </w:pPr>
      <w:r>
        <w:rPr>
          <w:rFonts w:ascii="Arial" w:eastAsia="Times New Roman" w:hAnsi="Arial" w:cs="Arial"/>
          <w:bCs/>
          <w:sz w:val="22"/>
          <w:szCs w:val="22"/>
        </w:rPr>
        <w:t>Issam</w:t>
      </w:r>
      <w:r w:rsidR="00805551">
        <w:rPr>
          <w:rFonts w:ascii="Arial" w:eastAsia="Times New Roman" w:hAnsi="Arial" w:cs="Arial"/>
          <w:bCs/>
          <w:sz w:val="22"/>
          <w:szCs w:val="22"/>
        </w:rPr>
        <w:t xml:space="preserve"> Wade</w:t>
      </w:r>
    </w:p>
    <w:p w14:paraId="477C7F38" w14:textId="7A449C7D" w:rsidR="00B53E9C" w:rsidRPr="00B92EC0" w:rsidRDefault="00316F93" w:rsidP="0094517F">
      <w:pPr>
        <w:tabs>
          <w:tab w:val="left" w:pos="1065"/>
        </w:tabs>
        <w:rPr>
          <w:rFonts w:ascii="Arial" w:eastAsia="Times New Roman" w:hAnsi="Arial" w:cs="Arial"/>
          <w:bCs/>
          <w:sz w:val="22"/>
          <w:szCs w:val="22"/>
        </w:rPr>
      </w:pPr>
      <w:r w:rsidRPr="00B92EC0">
        <w:rPr>
          <w:rFonts w:ascii="Arial" w:eastAsia="Times New Roman" w:hAnsi="Arial" w:cs="Arial"/>
          <w:bCs/>
          <w:sz w:val="22"/>
          <w:szCs w:val="22"/>
        </w:rPr>
        <w:t>Mario Noury</w:t>
      </w:r>
    </w:p>
    <w:p w14:paraId="3AE92049" w14:textId="77777777" w:rsidR="001A2303" w:rsidRPr="00B92EC0" w:rsidRDefault="001A2303" w:rsidP="002505BA">
      <w:pPr>
        <w:tabs>
          <w:tab w:val="left" w:pos="1065"/>
        </w:tabs>
        <w:ind w:left="705"/>
        <w:rPr>
          <w:rFonts w:ascii="Arial" w:eastAsia="Times New Roman" w:hAnsi="Arial" w:cs="Arial"/>
          <w:b/>
          <w:bCs/>
          <w:sz w:val="22"/>
          <w:szCs w:val="22"/>
          <w:highlight w:val="yellow"/>
          <w:u w:val="single"/>
        </w:rPr>
      </w:pPr>
    </w:p>
    <w:p w14:paraId="5F57A9B2" w14:textId="3BF5B147" w:rsidR="00834ED5" w:rsidRPr="00FB62B5" w:rsidRDefault="006833DD" w:rsidP="0094517F">
      <w:pPr>
        <w:tabs>
          <w:tab w:val="left" w:pos="1065"/>
        </w:tabs>
        <w:rPr>
          <w:rFonts w:ascii="Arial" w:eastAsia="Times New Roman" w:hAnsi="Arial" w:cs="Arial"/>
          <w:b/>
          <w:bCs/>
          <w:sz w:val="22"/>
          <w:szCs w:val="22"/>
          <w:u w:val="single"/>
        </w:rPr>
      </w:pPr>
      <w:r w:rsidRPr="00B92EC0">
        <w:rPr>
          <w:rFonts w:ascii="Arial" w:eastAsia="Times New Roman" w:hAnsi="Arial" w:cs="Arial"/>
          <w:b/>
          <w:bCs/>
          <w:sz w:val="22"/>
          <w:szCs w:val="22"/>
          <w:u w:val="single"/>
        </w:rPr>
        <w:t>Conseil communautaire Étoile de l’Acadie (CCEA)</w:t>
      </w:r>
    </w:p>
    <w:p w14:paraId="1314AFAA" w14:textId="06A498FD" w:rsidR="00C82A1F" w:rsidRPr="00667F06" w:rsidRDefault="00E70F77" w:rsidP="0094517F">
      <w:pPr>
        <w:tabs>
          <w:tab w:val="left" w:pos="1065"/>
        </w:tabs>
        <w:rPr>
          <w:rFonts w:ascii="Arial" w:eastAsia="Times New Roman" w:hAnsi="Arial" w:cs="Arial"/>
          <w:bCs/>
          <w:sz w:val="22"/>
          <w:szCs w:val="22"/>
          <w:lang w:val="fr-FR"/>
        </w:rPr>
      </w:pPr>
      <w:bookmarkStart w:id="5" w:name="_Hlk526515059"/>
      <w:r w:rsidRPr="00667F06">
        <w:rPr>
          <w:rFonts w:ascii="Arial" w:eastAsia="Times New Roman" w:hAnsi="Arial" w:cs="Arial"/>
          <w:bCs/>
          <w:sz w:val="22"/>
          <w:szCs w:val="22"/>
          <w:lang w:val="fr-FR"/>
        </w:rPr>
        <w:t>Mohamed Ould-Abdallahi</w:t>
      </w:r>
    </w:p>
    <w:p w14:paraId="313854E6" w14:textId="0D38A348" w:rsidR="003F1625" w:rsidRPr="00667F06" w:rsidRDefault="003F1625" w:rsidP="0094517F">
      <w:pPr>
        <w:tabs>
          <w:tab w:val="left" w:pos="1065"/>
        </w:tabs>
        <w:rPr>
          <w:rFonts w:ascii="Arial" w:eastAsia="Times New Roman" w:hAnsi="Arial" w:cs="Arial"/>
          <w:bCs/>
          <w:color w:val="auto"/>
          <w:sz w:val="22"/>
          <w:szCs w:val="22"/>
          <w:lang w:val="fr-FR"/>
        </w:rPr>
      </w:pPr>
      <w:r w:rsidRPr="00667F06">
        <w:rPr>
          <w:rFonts w:ascii="Arial" w:eastAsia="Times New Roman" w:hAnsi="Arial" w:cs="Arial"/>
          <w:bCs/>
          <w:color w:val="auto"/>
          <w:sz w:val="22"/>
          <w:szCs w:val="22"/>
          <w:lang w:val="fr-FR"/>
        </w:rPr>
        <w:t xml:space="preserve">Atika </w:t>
      </w:r>
      <w:r w:rsidR="00D118C5" w:rsidRPr="00667F06">
        <w:rPr>
          <w:rFonts w:ascii="Arial" w:eastAsia="Times New Roman" w:hAnsi="Arial" w:cs="Arial"/>
          <w:bCs/>
          <w:color w:val="auto"/>
          <w:sz w:val="22"/>
          <w:szCs w:val="22"/>
          <w:lang w:val="fr-FR"/>
        </w:rPr>
        <w:t>Bayebane</w:t>
      </w:r>
    </w:p>
    <w:p w14:paraId="1DEA7436" w14:textId="77777777" w:rsidR="00020F9C" w:rsidRPr="00667F06" w:rsidRDefault="00020F9C" w:rsidP="00D118C5">
      <w:pPr>
        <w:tabs>
          <w:tab w:val="left" w:pos="1065"/>
        </w:tabs>
        <w:rPr>
          <w:rFonts w:ascii="Arial" w:eastAsia="Times New Roman" w:hAnsi="Arial" w:cs="Arial"/>
          <w:bCs/>
          <w:sz w:val="22"/>
          <w:szCs w:val="22"/>
          <w:lang w:val="fr-FR"/>
        </w:rPr>
      </w:pPr>
    </w:p>
    <w:p w14:paraId="3128816A" w14:textId="614C0745" w:rsidR="00E70F1D" w:rsidRPr="00B92EC0" w:rsidRDefault="00E70F1D" w:rsidP="0094517F">
      <w:pPr>
        <w:tabs>
          <w:tab w:val="left" w:pos="1065"/>
        </w:tabs>
        <w:rPr>
          <w:rFonts w:ascii="Arial" w:eastAsia="Times New Roman" w:hAnsi="Arial" w:cs="Arial"/>
          <w:b/>
          <w:sz w:val="22"/>
          <w:szCs w:val="22"/>
          <w:u w:val="single"/>
        </w:rPr>
      </w:pPr>
      <w:r w:rsidRPr="00B92EC0">
        <w:rPr>
          <w:rFonts w:ascii="Arial" w:eastAsia="Times New Roman" w:hAnsi="Arial" w:cs="Arial"/>
          <w:b/>
          <w:sz w:val="22"/>
          <w:szCs w:val="22"/>
          <w:u w:val="single"/>
        </w:rPr>
        <w:t>C</w:t>
      </w:r>
      <w:r w:rsidR="000E00D0" w:rsidRPr="00B92EC0">
        <w:rPr>
          <w:rFonts w:ascii="Arial" w:eastAsia="Times New Roman" w:hAnsi="Arial" w:cs="Arial"/>
          <w:b/>
          <w:sz w:val="22"/>
          <w:szCs w:val="22"/>
          <w:u w:val="single"/>
        </w:rPr>
        <w:t>onseil de développement économique de la Nouvelle-Écosse (C</w:t>
      </w:r>
      <w:r w:rsidR="00425F3F" w:rsidRPr="00B92EC0">
        <w:rPr>
          <w:rFonts w:ascii="Arial" w:eastAsia="Times New Roman" w:hAnsi="Arial" w:cs="Arial"/>
          <w:b/>
          <w:sz w:val="22"/>
          <w:szCs w:val="22"/>
          <w:u w:val="single"/>
        </w:rPr>
        <w:t>DÉNÉ)</w:t>
      </w:r>
    </w:p>
    <w:p w14:paraId="21AABAE0" w14:textId="212570D1" w:rsidR="00E70F77" w:rsidRPr="00B92EC0" w:rsidRDefault="0018782A" w:rsidP="0094517F">
      <w:pPr>
        <w:tabs>
          <w:tab w:val="left" w:pos="1065"/>
        </w:tabs>
        <w:rPr>
          <w:rFonts w:ascii="Arial" w:eastAsia="Times New Roman" w:hAnsi="Arial" w:cs="Arial"/>
          <w:bCs/>
          <w:sz w:val="22"/>
          <w:szCs w:val="22"/>
        </w:rPr>
      </w:pPr>
      <w:r w:rsidRPr="00B92EC0">
        <w:rPr>
          <w:rFonts w:ascii="Arial" w:eastAsia="Times New Roman" w:hAnsi="Arial" w:cs="Arial"/>
          <w:bCs/>
          <w:sz w:val="22"/>
          <w:szCs w:val="22"/>
        </w:rPr>
        <w:t>Suzanne Roy</w:t>
      </w:r>
    </w:p>
    <w:p w14:paraId="387D84D7" w14:textId="77777777" w:rsidR="005025FE" w:rsidRPr="00B92EC0" w:rsidRDefault="005025FE" w:rsidP="002505BA">
      <w:pPr>
        <w:tabs>
          <w:tab w:val="left" w:pos="1065"/>
        </w:tabs>
        <w:ind w:left="705"/>
        <w:rPr>
          <w:rFonts w:ascii="Arial" w:eastAsia="Times New Roman" w:hAnsi="Arial" w:cs="Arial"/>
          <w:b/>
          <w:bCs/>
          <w:sz w:val="22"/>
          <w:szCs w:val="22"/>
          <w:u w:val="single"/>
        </w:rPr>
      </w:pPr>
    </w:p>
    <w:p w14:paraId="0FF96213" w14:textId="77108E70" w:rsidR="005D7DAA" w:rsidRPr="00FB62B5" w:rsidRDefault="00EC18C4" w:rsidP="0094517F">
      <w:pPr>
        <w:tabs>
          <w:tab w:val="left" w:pos="1065"/>
        </w:tabs>
        <w:rPr>
          <w:rFonts w:ascii="Arial" w:eastAsia="Times New Roman" w:hAnsi="Arial" w:cs="Arial"/>
          <w:b/>
          <w:bCs/>
          <w:sz w:val="22"/>
          <w:szCs w:val="22"/>
          <w:u w:val="single"/>
        </w:rPr>
      </w:pPr>
      <w:r w:rsidRPr="00B92EC0">
        <w:rPr>
          <w:rFonts w:ascii="Arial" w:eastAsia="Times New Roman" w:hAnsi="Arial" w:cs="Arial"/>
          <w:b/>
          <w:bCs/>
          <w:sz w:val="22"/>
          <w:szCs w:val="22"/>
          <w:u w:val="single"/>
        </w:rPr>
        <w:t>Conseil jeunesse provincial</w:t>
      </w:r>
      <w:r w:rsidR="0077222C" w:rsidRPr="00B92EC0">
        <w:rPr>
          <w:rFonts w:ascii="Arial" w:eastAsia="Times New Roman" w:hAnsi="Arial" w:cs="Arial"/>
          <w:b/>
          <w:bCs/>
          <w:sz w:val="22"/>
          <w:szCs w:val="22"/>
          <w:u w:val="single"/>
        </w:rPr>
        <w:t xml:space="preserve"> de la Nouvelle-Écosse</w:t>
      </w:r>
      <w:r w:rsidRPr="00B92EC0">
        <w:rPr>
          <w:rFonts w:ascii="Arial" w:eastAsia="Times New Roman" w:hAnsi="Arial" w:cs="Arial"/>
          <w:b/>
          <w:bCs/>
          <w:sz w:val="22"/>
          <w:szCs w:val="22"/>
          <w:u w:val="single"/>
        </w:rPr>
        <w:t xml:space="preserve"> (CJPNÉ)</w:t>
      </w:r>
      <w:bookmarkEnd w:id="5"/>
    </w:p>
    <w:p w14:paraId="521CA8EB" w14:textId="428BA39D" w:rsidR="00250157" w:rsidRPr="00B92EC0" w:rsidRDefault="00250157" w:rsidP="0094517F">
      <w:pPr>
        <w:tabs>
          <w:tab w:val="left" w:pos="1065"/>
        </w:tabs>
        <w:rPr>
          <w:rFonts w:ascii="Arial" w:eastAsia="Times New Roman" w:hAnsi="Arial" w:cs="Arial"/>
          <w:bCs/>
          <w:sz w:val="22"/>
          <w:szCs w:val="22"/>
        </w:rPr>
      </w:pPr>
      <w:r w:rsidRPr="00B92EC0">
        <w:rPr>
          <w:rFonts w:ascii="Arial" w:eastAsia="Times New Roman" w:hAnsi="Arial" w:cs="Arial"/>
          <w:bCs/>
          <w:sz w:val="22"/>
          <w:szCs w:val="22"/>
        </w:rPr>
        <w:t>Laurie Martin Muranyi</w:t>
      </w:r>
    </w:p>
    <w:p w14:paraId="2530EC86" w14:textId="77777777" w:rsidR="005025FE" w:rsidRPr="00B92EC0" w:rsidRDefault="005025FE" w:rsidP="003F1625">
      <w:pPr>
        <w:tabs>
          <w:tab w:val="left" w:pos="1065"/>
        </w:tabs>
        <w:rPr>
          <w:rFonts w:ascii="Arial" w:eastAsia="Times New Roman" w:hAnsi="Arial" w:cs="Arial"/>
          <w:bCs/>
          <w:sz w:val="22"/>
          <w:szCs w:val="22"/>
          <w:highlight w:val="yellow"/>
        </w:rPr>
      </w:pPr>
    </w:p>
    <w:p w14:paraId="6B97EACD" w14:textId="77777777" w:rsidR="00EC18C4" w:rsidRPr="00B92EC0" w:rsidRDefault="00EC18C4" w:rsidP="0094517F">
      <w:pPr>
        <w:tabs>
          <w:tab w:val="left" w:pos="1065"/>
        </w:tabs>
        <w:rPr>
          <w:rFonts w:ascii="Arial" w:eastAsia="Times New Roman" w:hAnsi="Arial" w:cs="Arial"/>
          <w:b/>
          <w:bCs/>
          <w:sz w:val="22"/>
          <w:szCs w:val="22"/>
          <w:u w:val="single"/>
        </w:rPr>
      </w:pPr>
      <w:bookmarkStart w:id="6" w:name="_Hlk526515523"/>
      <w:r w:rsidRPr="00B92EC0">
        <w:rPr>
          <w:rFonts w:ascii="Arial" w:eastAsia="Times New Roman" w:hAnsi="Arial" w:cs="Arial"/>
          <w:b/>
          <w:bCs/>
          <w:sz w:val="22"/>
          <w:szCs w:val="22"/>
          <w:u w:val="single"/>
        </w:rPr>
        <w:t>Conseil scolaire acadien provincial (CSAP)</w:t>
      </w:r>
    </w:p>
    <w:p w14:paraId="3E179908" w14:textId="6813DAD0" w:rsidR="00E73B07" w:rsidRDefault="009B07EC" w:rsidP="0094517F">
      <w:pPr>
        <w:tabs>
          <w:tab w:val="left" w:pos="1065"/>
        </w:tabs>
        <w:rPr>
          <w:rFonts w:ascii="Arial" w:eastAsia="Times New Roman" w:hAnsi="Arial" w:cs="Arial"/>
          <w:color w:val="auto"/>
          <w:sz w:val="22"/>
          <w:szCs w:val="22"/>
        </w:rPr>
      </w:pPr>
      <w:bookmarkStart w:id="7" w:name="_Hlk526515647"/>
      <w:bookmarkEnd w:id="6"/>
      <w:r>
        <w:rPr>
          <w:rFonts w:ascii="Arial" w:eastAsia="Times New Roman" w:hAnsi="Arial" w:cs="Arial"/>
          <w:color w:val="auto"/>
          <w:sz w:val="22"/>
          <w:szCs w:val="22"/>
        </w:rPr>
        <w:t>Jessica Hinton</w:t>
      </w:r>
    </w:p>
    <w:p w14:paraId="0BF532D7" w14:textId="767EB418" w:rsidR="009B07EC" w:rsidRPr="00B92EC0" w:rsidRDefault="009B07EC" w:rsidP="0094517F">
      <w:pPr>
        <w:tabs>
          <w:tab w:val="left" w:pos="1065"/>
        </w:tabs>
        <w:rPr>
          <w:rFonts w:ascii="Arial" w:eastAsia="Times New Roman" w:hAnsi="Arial" w:cs="Arial"/>
          <w:color w:val="FF0000"/>
          <w:sz w:val="22"/>
          <w:szCs w:val="22"/>
        </w:rPr>
      </w:pPr>
      <w:r>
        <w:rPr>
          <w:rFonts w:ascii="Arial" w:eastAsia="Times New Roman" w:hAnsi="Arial" w:cs="Arial"/>
          <w:color w:val="auto"/>
          <w:sz w:val="22"/>
          <w:szCs w:val="22"/>
        </w:rPr>
        <w:t>Denise</w:t>
      </w:r>
      <w:r w:rsidR="00EC73D2">
        <w:rPr>
          <w:rFonts w:ascii="Arial" w:eastAsia="Times New Roman" w:hAnsi="Arial" w:cs="Arial"/>
          <w:color w:val="auto"/>
          <w:sz w:val="22"/>
          <w:szCs w:val="22"/>
        </w:rPr>
        <w:t xml:space="preserve"> Babin</w:t>
      </w:r>
    </w:p>
    <w:p w14:paraId="59E0DE8A" w14:textId="77777777" w:rsidR="001A2303" w:rsidRPr="00B92EC0" w:rsidRDefault="001A2303" w:rsidP="002505BA">
      <w:pPr>
        <w:tabs>
          <w:tab w:val="left" w:pos="1065"/>
        </w:tabs>
        <w:ind w:left="705"/>
        <w:rPr>
          <w:rFonts w:ascii="Arial" w:eastAsia="Times New Roman" w:hAnsi="Arial" w:cs="Arial"/>
          <w:b/>
          <w:bCs/>
          <w:sz w:val="22"/>
          <w:szCs w:val="22"/>
          <w:highlight w:val="yellow"/>
          <w:u w:val="single"/>
        </w:rPr>
      </w:pPr>
    </w:p>
    <w:p w14:paraId="22C631B8" w14:textId="77777777" w:rsidR="00EC18C4" w:rsidRPr="00B92EC0" w:rsidRDefault="00EC18C4" w:rsidP="0094517F">
      <w:pPr>
        <w:tabs>
          <w:tab w:val="left" w:pos="1065"/>
        </w:tabs>
        <w:rPr>
          <w:rFonts w:ascii="Arial" w:eastAsia="Times New Roman" w:hAnsi="Arial" w:cs="Arial"/>
          <w:b/>
          <w:bCs/>
          <w:sz w:val="22"/>
          <w:szCs w:val="22"/>
          <w:u w:val="single"/>
        </w:rPr>
      </w:pPr>
      <w:r w:rsidRPr="00B92EC0">
        <w:rPr>
          <w:rFonts w:ascii="Arial" w:eastAsia="Times New Roman" w:hAnsi="Arial" w:cs="Arial"/>
          <w:b/>
          <w:bCs/>
          <w:sz w:val="22"/>
          <w:szCs w:val="22"/>
          <w:u w:val="single"/>
        </w:rPr>
        <w:t>Équipe alphabétisation de la Nouvelle-Écosse (EANE)</w:t>
      </w:r>
    </w:p>
    <w:bookmarkEnd w:id="7"/>
    <w:p w14:paraId="26E728EA" w14:textId="26660371" w:rsidR="00E73B07" w:rsidRPr="00EB2D61" w:rsidRDefault="00636D50" w:rsidP="002505BA">
      <w:pPr>
        <w:tabs>
          <w:tab w:val="left" w:pos="1065"/>
        </w:tabs>
        <w:rPr>
          <w:rFonts w:ascii="Arial" w:eastAsia="Times New Roman" w:hAnsi="Arial" w:cs="Arial"/>
          <w:bCs/>
          <w:sz w:val="22"/>
          <w:szCs w:val="22"/>
        </w:rPr>
      </w:pPr>
      <w:r w:rsidRPr="00B92EC0">
        <w:rPr>
          <w:rFonts w:ascii="Arial" w:eastAsia="Times New Roman" w:hAnsi="Arial" w:cs="Arial"/>
          <w:bCs/>
          <w:sz w:val="22"/>
          <w:szCs w:val="22"/>
        </w:rPr>
        <w:t>Shirley Vigneault</w:t>
      </w:r>
    </w:p>
    <w:p w14:paraId="0D19539B" w14:textId="77777777" w:rsidR="00EC18C4" w:rsidRPr="00B92EC0" w:rsidRDefault="00EC18C4" w:rsidP="0094517F">
      <w:pPr>
        <w:tabs>
          <w:tab w:val="left" w:pos="1065"/>
        </w:tabs>
        <w:rPr>
          <w:rFonts w:ascii="Arial" w:eastAsia="Times New Roman" w:hAnsi="Arial" w:cs="Arial"/>
          <w:b/>
          <w:bCs/>
          <w:sz w:val="22"/>
          <w:szCs w:val="22"/>
          <w:u w:val="single"/>
        </w:rPr>
      </w:pPr>
      <w:r w:rsidRPr="00B92EC0">
        <w:rPr>
          <w:rFonts w:ascii="Arial" w:eastAsia="Times New Roman" w:hAnsi="Arial" w:cs="Arial"/>
          <w:b/>
          <w:bCs/>
          <w:sz w:val="22"/>
          <w:szCs w:val="22"/>
          <w:u w:val="single"/>
        </w:rPr>
        <w:t>F</w:t>
      </w:r>
      <w:bookmarkStart w:id="8" w:name="_Hlk526515908"/>
      <w:r w:rsidRPr="00B92EC0">
        <w:rPr>
          <w:rFonts w:ascii="Arial" w:eastAsia="Times New Roman" w:hAnsi="Arial" w:cs="Arial"/>
          <w:b/>
          <w:bCs/>
          <w:sz w:val="22"/>
          <w:szCs w:val="22"/>
          <w:u w:val="single"/>
        </w:rPr>
        <w:t>édération culturelle acadienne de la Nouvelle-Écosse (FéCANE)</w:t>
      </w:r>
      <w:bookmarkEnd w:id="8"/>
    </w:p>
    <w:p w14:paraId="34CE71D9" w14:textId="7645BEBE" w:rsidR="00823B52" w:rsidRDefault="00FF4BB8" w:rsidP="002505BA">
      <w:pPr>
        <w:tabs>
          <w:tab w:val="left" w:pos="709"/>
        </w:tabs>
        <w:rPr>
          <w:rFonts w:ascii="Arial" w:eastAsia="Times New Roman" w:hAnsi="Arial" w:cs="Arial"/>
          <w:bCs/>
          <w:sz w:val="22"/>
          <w:szCs w:val="22"/>
        </w:rPr>
      </w:pPr>
      <w:r>
        <w:rPr>
          <w:rFonts w:ascii="Arial" w:eastAsia="Times New Roman" w:hAnsi="Arial" w:cs="Arial"/>
          <w:bCs/>
          <w:sz w:val="22"/>
          <w:szCs w:val="22"/>
        </w:rPr>
        <w:t>Claudia Marchand</w:t>
      </w:r>
    </w:p>
    <w:p w14:paraId="71221882" w14:textId="77777777" w:rsidR="008C0301" w:rsidRPr="00B92EC0" w:rsidDel="00737F2C" w:rsidRDefault="008C0301" w:rsidP="002505BA">
      <w:pPr>
        <w:tabs>
          <w:tab w:val="left" w:pos="709"/>
        </w:tabs>
        <w:rPr>
          <w:rFonts w:ascii="Arial" w:eastAsia="Times New Roman" w:hAnsi="Arial" w:cs="Arial"/>
          <w:bCs/>
          <w:color w:val="FF0000"/>
          <w:sz w:val="22"/>
          <w:szCs w:val="22"/>
        </w:rPr>
      </w:pPr>
    </w:p>
    <w:p w14:paraId="6EF25D48" w14:textId="77777777" w:rsidR="00E73B07" w:rsidRPr="00B92EC0" w:rsidRDefault="00E73B07" w:rsidP="002505BA">
      <w:pPr>
        <w:tabs>
          <w:tab w:val="left" w:pos="1065"/>
        </w:tabs>
        <w:rPr>
          <w:rFonts w:ascii="Arial" w:eastAsia="Arial" w:hAnsi="Arial" w:cs="Arial"/>
          <w:sz w:val="22"/>
          <w:szCs w:val="22"/>
          <w:highlight w:val="yellow"/>
        </w:rPr>
      </w:pPr>
    </w:p>
    <w:p w14:paraId="62F18FFC" w14:textId="393B5345" w:rsidR="00BD6AB8" w:rsidRPr="00B92EC0" w:rsidRDefault="00BD6AB8" w:rsidP="0094517F">
      <w:pPr>
        <w:tabs>
          <w:tab w:val="left" w:pos="1065"/>
        </w:tabs>
        <w:rPr>
          <w:rFonts w:ascii="Arial" w:eastAsia="Times New Roman" w:hAnsi="Arial" w:cs="Arial"/>
          <w:b/>
          <w:bCs/>
          <w:sz w:val="22"/>
          <w:szCs w:val="22"/>
          <w:u w:val="single"/>
        </w:rPr>
      </w:pPr>
      <w:bookmarkStart w:id="9" w:name="_Hlk526516473"/>
      <w:r w:rsidRPr="00B92EC0">
        <w:rPr>
          <w:rFonts w:ascii="Arial" w:eastAsia="Times New Roman" w:hAnsi="Arial" w:cs="Arial"/>
          <w:b/>
          <w:bCs/>
          <w:sz w:val="22"/>
          <w:szCs w:val="22"/>
          <w:u w:val="single"/>
        </w:rPr>
        <w:t xml:space="preserve">Fédération des femmes </w:t>
      </w:r>
      <w:r w:rsidR="00625254" w:rsidRPr="00B92EC0">
        <w:rPr>
          <w:rFonts w:ascii="Arial" w:eastAsia="Times New Roman" w:hAnsi="Arial" w:cs="Arial"/>
          <w:b/>
          <w:bCs/>
          <w:sz w:val="22"/>
          <w:szCs w:val="22"/>
          <w:u w:val="single"/>
        </w:rPr>
        <w:t>acadiennes</w:t>
      </w:r>
      <w:r w:rsidRPr="00B92EC0">
        <w:rPr>
          <w:rFonts w:ascii="Arial" w:eastAsia="Times New Roman" w:hAnsi="Arial" w:cs="Arial"/>
          <w:b/>
          <w:bCs/>
          <w:sz w:val="22"/>
          <w:szCs w:val="22"/>
          <w:u w:val="single"/>
        </w:rPr>
        <w:t xml:space="preserve"> de la Nouvelle-Écosse (FFANE)</w:t>
      </w:r>
    </w:p>
    <w:p w14:paraId="3A954EC5" w14:textId="3EFA208A" w:rsidR="0034016C" w:rsidRPr="002F535D" w:rsidRDefault="00BD6AB8" w:rsidP="0094517F">
      <w:pPr>
        <w:tabs>
          <w:tab w:val="left" w:pos="1065"/>
        </w:tabs>
        <w:rPr>
          <w:rFonts w:ascii="Arial" w:eastAsia="Times New Roman" w:hAnsi="Arial" w:cs="Arial"/>
          <w:sz w:val="22"/>
          <w:szCs w:val="22"/>
        </w:rPr>
      </w:pPr>
      <w:r w:rsidRPr="00B92EC0">
        <w:rPr>
          <w:rFonts w:ascii="Arial" w:eastAsia="Times New Roman" w:hAnsi="Arial" w:cs="Arial"/>
          <w:sz w:val="22"/>
          <w:szCs w:val="22"/>
        </w:rPr>
        <w:t>Elaine Thimot</w:t>
      </w:r>
    </w:p>
    <w:p w14:paraId="5C872764" w14:textId="78FC192F" w:rsidR="00207934" w:rsidRPr="00B92EC0" w:rsidRDefault="00207934" w:rsidP="0094517F">
      <w:pPr>
        <w:tabs>
          <w:tab w:val="left" w:pos="1065"/>
        </w:tabs>
        <w:rPr>
          <w:rFonts w:ascii="Arial" w:eastAsia="Times New Roman" w:hAnsi="Arial" w:cs="Arial"/>
          <w:sz w:val="22"/>
          <w:szCs w:val="22"/>
        </w:rPr>
      </w:pPr>
      <w:r w:rsidRPr="00B92EC0">
        <w:rPr>
          <w:rFonts w:ascii="Arial" w:eastAsia="Times New Roman" w:hAnsi="Arial" w:cs="Arial"/>
          <w:sz w:val="22"/>
          <w:szCs w:val="22"/>
        </w:rPr>
        <w:t xml:space="preserve">Micheline </w:t>
      </w:r>
      <w:r w:rsidR="008D3B55" w:rsidRPr="00B92EC0">
        <w:rPr>
          <w:rFonts w:ascii="Arial" w:eastAsia="Times New Roman" w:hAnsi="Arial" w:cs="Arial"/>
          <w:sz w:val="22"/>
          <w:szCs w:val="22"/>
        </w:rPr>
        <w:t>Gélinas</w:t>
      </w:r>
    </w:p>
    <w:p w14:paraId="0CFBB70F" w14:textId="77777777" w:rsidR="00BD6AB8" w:rsidRPr="00B92EC0" w:rsidRDefault="00BD6AB8" w:rsidP="00BD6AB8">
      <w:pPr>
        <w:tabs>
          <w:tab w:val="left" w:pos="1065"/>
        </w:tabs>
        <w:ind w:left="705"/>
        <w:rPr>
          <w:rFonts w:ascii="Arial" w:eastAsia="Times New Roman" w:hAnsi="Arial" w:cs="Arial"/>
          <w:sz w:val="22"/>
          <w:szCs w:val="22"/>
          <w:highlight w:val="yellow"/>
        </w:rPr>
      </w:pPr>
    </w:p>
    <w:p w14:paraId="2FAA659C" w14:textId="77777777" w:rsidR="00C23C1E" w:rsidRPr="00B92EC0" w:rsidRDefault="00EC18C4" w:rsidP="0094517F">
      <w:pPr>
        <w:tabs>
          <w:tab w:val="left" w:pos="1065"/>
        </w:tabs>
        <w:rPr>
          <w:rFonts w:ascii="Arial" w:eastAsia="Times New Roman" w:hAnsi="Arial" w:cs="Arial"/>
          <w:b/>
          <w:bCs/>
          <w:sz w:val="22"/>
          <w:szCs w:val="22"/>
          <w:u w:val="single"/>
        </w:rPr>
      </w:pPr>
      <w:r w:rsidRPr="00B92EC0">
        <w:rPr>
          <w:rFonts w:ascii="Arial" w:eastAsia="Times New Roman" w:hAnsi="Arial" w:cs="Arial"/>
          <w:b/>
          <w:bCs/>
          <w:sz w:val="22"/>
          <w:szCs w:val="22"/>
          <w:u w:val="single"/>
        </w:rPr>
        <w:t>Fédération des parents acadiens de la Nouvelle-Écosse (FPANE)</w:t>
      </w:r>
    </w:p>
    <w:bookmarkEnd w:id="9"/>
    <w:p w14:paraId="3A8B5A62" w14:textId="55466C57" w:rsidR="00E73B07" w:rsidRDefault="00F5385D" w:rsidP="004D71FB">
      <w:pPr>
        <w:tabs>
          <w:tab w:val="left" w:pos="1065"/>
        </w:tabs>
        <w:rPr>
          <w:rFonts w:ascii="Arial" w:eastAsia="Times New Roman" w:hAnsi="Arial" w:cs="Arial"/>
          <w:sz w:val="22"/>
          <w:szCs w:val="22"/>
        </w:rPr>
      </w:pPr>
      <w:r w:rsidRPr="00B92EC0">
        <w:rPr>
          <w:rFonts w:ascii="Arial" w:eastAsia="Times New Roman" w:hAnsi="Arial" w:cs="Arial"/>
          <w:sz w:val="22"/>
          <w:szCs w:val="22"/>
        </w:rPr>
        <w:t>Nicole Dupuis</w:t>
      </w:r>
    </w:p>
    <w:p w14:paraId="35469CDA" w14:textId="77777777" w:rsidR="004D71FB" w:rsidRPr="00B92EC0" w:rsidRDefault="004D71FB" w:rsidP="002505BA">
      <w:pPr>
        <w:tabs>
          <w:tab w:val="left" w:pos="1065"/>
        </w:tabs>
        <w:ind w:left="705"/>
        <w:rPr>
          <w:rFonts w:ascii="Arial" w:eastAsia="Times New Roman" w:hAnsi="Arial" w:cs="Arial"/>
          <w:b/>
          <w:bCs/>
          <w:sz w:val="22"/>
          <w:szCs w:val="22"/>
          <w:highlight w:val="yellow"/>
        </w:rPr>
      </w:pPr>
    </w:p>
    <w:p w14:paraId="6056C05C" w14:textId="1B3241DD" w:rsidR="00492DC3" w:rsidRPr="007F5784" w:rsidRDefault="00EC18C4" w:rsidP="0094517F">
      <w:pPr>
        <w:tabs>
          <w:tab w:val="left" w:pos="1065"/>
        </w:tabs>
        <w:rPr>
          <w:rFonts w:ascii="Arial" w:eastAsia="Times New Roman" w:hAnsi="Arial" w:cs="Arial"/>
          <w:b/>
          <w:bCs/>
          <w:sz w:val="22"/>
          <w:szCs w:val="22"/>
          <w:u w:val="single"/>
        </w:rPr>
      </w:pPr>
      <w:bookmarkStart w:id="10" w:name="_Hlk526517890"/>
      <w:r w:rsidRPr="00B92EC0">
        <w:rPr>
          <w:rFonts w:ascii="Arial" w:eastAsia="Times New Roman" w:hAnsi="Arial" w:cs="Arial"/>
          <w:b/>
          <w:bCs/>
          <w:sz w:val="22"/>
          <w:szCs w:val="22"/>
          <w:u w:val="single"/>
        </w:rPr>
        <w:t>La Picasse, Centre communautaire culturel</w:t>
      </w:r>
      <w:bookmarkEnd w:id="10"/>
    </w:p>
    <w:p w14:paraId="73CED3AE" w14:textId="52BCC655" w:rsidR="00BD67B3" w:rsidRPr="00667F06" w:rsidRDefault="00BD67B3" w:rsidP="0094517F">
      <w:pPr>
        <w:tabs>
          <w:tab w:val="left" w:pos="1065"/>
        </w:tabs>
        <w:rPr>
          <w:rFonts w:ascii="Arial" w:eastAsia="Times New Roman" w:hAnsi="Arial" w:cs="Arial"/>
          <w:bCs/>
          <w:sz w:val="22"/>
          <w:szCs w:val="22"/>
          <w:lang w:val="fr-FR"/>
        </w:rPr>
      </w:pPr>
      <w:r w:rsidRPr="00667F06">
        <w:rPr>
          <w:rFonts w:ascii="Arial" w:eastAsia="Times New Roman" w:hAnsi="Arial" w:cs="Arial"/>
          <w:bCs/>
          <w:sz w:val="22"/>
          <w:szCs w:val="22"/>
          <w:lang w:val="fr-FR"/>
        </w:rPr>
        <w:t xml:space="preserve">Victor Raymond </w:t>
      </w:r>
      <w:r w:rsidR="00BE6DF0" w:rsidRPr="00667F06">
        <w:rPr>
          <w:rFonts w:ascii="Arial" w:eastAsia="Times New Roman" w:hAnsi="Arial" w:cs="Arial"/>
          <w:bCs/>
          <w:sz w:val="22"/>
          <w:szCs w:val="22"/>
          <w:lang w:val="fr-FR"/>
        </w:rPr>
        <w:t>(votant)</w:t>
      </w:r>
    </w:p>
    <w:p w14:paraId="4CF7DCEB" w14:textId="65880A8A" w:rsidR="00BE6DF0" w:rsidRPr="00B92EC0" w:rsidRDefault="00BE6DF0" w:rsidP="0094517F">
      <w:pPr>
        <w:tabs>
          <w:tab w:val="left" w:pos="1065"/>
        </w:tabs>
        <w:rPr>
          <w:rFonts w:ascii="Arial" w:eastAsia="Times New Roman" w:hAnsi="Arial" w:cs="Arial"/>
          <w:bCs/>
          <w:sz w:val="22"/>
          <w:szCs w:val="22"/>
        </w:rPr>
      </w:pPr>
      <w:r>
        <w:rPr>
          <w:rFonts w:ascii="Arial" w:eastAsia="Times New Roman" w:hAnsi="Arial" w:cs="Arial"/>
          <w:bCs/>
          <w:sz w:val="22"/>
          <w:szCs w:val="22"/>
        </w:rPr>
        <w:t xml:space="preserve">Rochelle Heudes </w:t>
      </w:r>
      <w:r w:rsidR="00210FE8">
        <w:rPr>
          <w:rFonts w:ascii="Arial" w:eastAsia="Times New Roman" w:hAnsi="Arial" w:cs="Arial"/>
          <w:bCs/>
          <w:sz w:val="22"/>
          <w:szCs w:val="22"/>
        </w:rPr>
        <w:t>(votante</w:t>
      </w:r>
      <w:r>
        <w:rPr>
          <w:rFonts w:ascii="Arial" w:eastAsia="Times New Roman" w:hAnsi="Arial" w:cs="Arial"/>
          <w:bCs/>
          <w:sz w:val="22"/>
          <w:szCs w:val="22"/>
        </w:rPr>
        <w:t xml:space="preserve">) </w:t>
      </w:r>
    </w:p>
    <w:p w14:paraId="7B1E7B62" w14:textId="77777777" w:rsidR="004D170C" w:rsidRPr="00B92EC0" w:rsidRDefault="004D170C" w:rsidP="002505BA">
      <w:pPr>
        <w:tabs>
          <w:tab w:val="left" w:pos="1065"/>
        </w:tabs>
        <w:ind w:left="705"/>
        <w:rPr>
          <w:rFonts w:ascii="Arial" w:eastAsia="Times New Roman" w:hAnsi="Arial" w:cs="Arial"/>
          <w:b/>
          <w:bCs/>
          <w:sz w:val="22"/>
          <w:szCs w:val="22"/>
          <w:highlight w:val="yellow"/>
          <w:u w:val="single"/>
        </w:rPr>
      </w:pPr>
    </w:p>
    <w:p w14:paraId="5B70695E" w14:textId="77777777" w:rsidR="00EC18C4" w:rsidRPr="00B92EC0" w:rsidRDefault="00EC18C4" w:rsidP="0094517F">
      <w:pPr>
        <w:tabs>
          <w:tab w:val="left" w:pos="1065"/>
        </w:tabs>
        <w:rPr>
          <w:rFonts w:ascii="Arial" w:eastAsia="Times New Roman" w:hAnsi="Arial" w:cs="Arial"/>
          <w:b/>
          <w:bCs/>
          <w:sz w:val="22"/>
          <w:szCs w:val="22"/>
          <w:u w:val="single"/>
        </w:rPr>
      </w:pPr>
      <w:bookmarkStart w:id="11" w:name="_Hlk526518054"/>
      <w:r w:rsidRPr="00B92EC0">
        <w:rPr>
          <w:rFonts w:ascii="Arial" w:eastAsia="Times New Roman" w:hAnsi="Arial" w:cs="Arial"/>
          <w:b/>
          <w:bCs/>
          <w:sz w:val="22"/>
          <w:szCs w:val="22"/>
          <w:u w:val="single"/>
        </w:rPr>
        <w:t>Regroupement des aînés de la Nouvelle-Écosse (RANE)</w:t>
      </w:r>
    </w:p>
    <w:bookmarkEnd w:id="11"/>
    <w:p w14:paraId="021ADBDA" w14:textId="31324BA2" w:rsidR="00EB4BD8" w:rsidRPr="00B92EC0" w:rsidRDefault="005276BB" w:rsidP="0094517F">
      <w:pPr>
        <w:tabs>
          <w:tab w:val="left" w:pos="1065"/>
        </w:tabs>
        <w:rPr>
          <w:rFonts w:ascii="Arial" w:eastAsia="Times New Roman" w:hAnsi="Arial" w:cs="Arial"/>
          <w:bCs/>
          <w:sz w:val="22"/>
          <w:szCs w:val="22"/>
        </w:rPr>
      </w:pPr>
      <w:r w:rsidRPr="00B92EC0">
        <w:rPr>
          <w:rFonts w:ascii="Arial" w:eastAsia="Times New Roman" w:hAnsi="Arial" w:cs="Arial"/>
          <w:bCs/>
          <w:sz w:val="22"/>
          <w:szCs w:val="22"/>
        </w:rPr>
        <w:t>Claude Re</w:t>
      </w:r>
      <w:r w:rsidR="00BB21C6" w:rsidRPr="00B92EC0">
        <w:rPr>
          <w:rFonts w:ascii="Arial" w:eastAsia="Times New Roman" w:hAnsi="Arial" w:cs="Arial"/>
          <w:bCs/>
          <w:sz w:val="22"/>
          <w:szCs w:val="22"/>
        </w:rPr>
        <w:t>naud</w:t>
      </w:r>
    </w:p>
    <w:p w14:paraId="15876534" w14:textId="5386E4A3" w:rsidR="00E73B07" w:rsidRPr="00B92EC0" w:rsidRDefault="005025FE" w:rsidP="0094517F">
      <w:pPr>
        <w:tabs>
          <w:tab w:val="left" w:pos="1065"/>
        </w:tabs>
        <w:rPr>
          <w:rFonts w:ascii="Arial" w:eastAsia="Times New Roman" w:hAnsi="Arial" w:cs="Arial"/>
          <w:bCs/>
          <w:color w:val="FF0000"/>
          <w:sz w:val="22"/>
          <w:szCs w:val="22"/>
        </w:rPr>
      </w:pPr>
      <w:r w:rsidRPr="00B92EC0">
        <w:rPr>
          <w:rFonts w:ascii="Arial" w:eastAsia="Times New Roman" w:hAnsi="Arial" w:cs="Arial"/>
          <w:bCs/>
          <w:color w:val="auto"/>
          <w:sz w:val="22"/>
          <w:szCs w:val="22"/>
        </w:rPr>
        <w:t>Véronique Legault</w:t>
      </w:r>
    </w:p>
    <w:p w14:paraId="06423238" w14:textId="77777777" w:rsidR="00F258F1" w:rsidRPr="00B92EC0" w:rsidRDefault="00F258F1" w:rsidP="002505BA">
      <w:pPr>
        <w:tabs>
          <w:tab w:val="left" w:pos="1065"/>
        </w:tabs>
        <w:ind w:left="705"/>
        <w:rPr>
          <w:rFonts w:ascii="Arial" w:eastAsia="Times New Roman" w:hAnsi="Arial" w:cs="Arial"/>
          <w:b/>
          <w:bCs/>
          <w:sz w:val="22"/>
          <w:szCs w:val="22"/>
          <w:highlight w:val="yellow"/>
          <w:u w:val="single"/>
        </w:rPr>
      </w:pPr>
    </w:p>
    <w:p w14:paraId="2BCC53D2" w14:textId="2FE173D9" w:rsidR="00636D50" w:rsidRPr="00CF2A5D" w:rsidRDefault="00EC18C4" w:rsidP="0094517F">
      <w:pPr>
        <w:tabs>
          <w:tab w:val="left" w:pos="1065"/>
        </w:tabs>
        <w:rPr>
          <w:rFonts w:ascii="Arial" w:eastAsia="Times New Roman" w:hAnsi="Arial" w:cs="Arial"/>
          <w:b/>
          <w:bCs/>
          <w:sz w:val="22"/>
          <w:szCs w:val="22"/>
          <w:u w:val="single"/>
        </w:rPr>
      </w:pPr>
      <w:bookmarkStart w:id="12" w:name="_Hlk526518225"/>
      <w:r w:rsidRPr="00B92EC0">
        <w:rPr>
          <w:rFonts w:ascii="Arial" w:eastAsia="Times New Roman" w:hAnsi="Arial" w:cs="Arial"/>
          <w:b/>
          <w:bCs/>
          <w:sz w:val="22"/>
          <w:szCs w:val="22"/>
          <w:u w:val="single"/>
        </w:rPr>
        <w:t>Réseau Santé Nouvelle-Écosse</w:t>
      </w:r>
      <w:r w:rsidRPr="00B92EC0">
        <w:rPr>
          <w:rFonts w:ascii="Arial" w:eastAsia="Times New Roman" w:hAnsi="Arial" w:cs="Arial"/>
          <w:b/>
          <w:bCs/>
          <w:i/>
          <w:sz w:val="22"/>
          <w:szCs w:val="22"/>
          <w:u w:val="single"/>
        </w:rPr>
        <w:t xml:space="preserve">  </w:t>
      </w:r>
      <w:bookmarkEnd w:id="12"/>
    </w:p>
    <w:p w14:paraId="320BF1CB" w14:textId="6D10353C" w:rsidR="00BB21C6" w:rsidRPr="00B92EC0" w:rsidRDefault="008A75A8" w:rsidP="0094517F">
      <w:pPr>
        <w:tabs>
          <w:tab w:val="left" w:pos="1065"/>
        </w:tabs>
        <w:rPr>
          <w:rFonts w:ascii="Arial" w:eastAsia="Times New Roman" w:hAnsi="Arial" w:cs="Arial"/>
          <w:bCs/>
          <w:sz w:val="22"/>
          <w:szCs w:val="22"/>
          <w:highlight w:val="yellow"/>
        </w:rPr>
      </w:pPr>
      <w:r>
        <w:rPr>
          <w:rFonts w:ascii="Arial" w:eastAsia="Times New Roman" w:hAnsi="Arial" w:cs="Arial"/>
          <w:bCs/>
          <w:sz w:val="22"/>
          <w:szCs w:val="22"/>
        </w:rPr>
        <w:t>Emily Michaud</w:t>
      </w:r>
    </w:p>
    <w:p w14:paraId="10213394" w14:textId="77777777" w:rsidR="00E73B07" w:rsidRPr="00B92EC0" w:rsidRDefault="00E73B07" w:rsidP="005218E7">
      <w:pPr>
        <w:tabs>
          <w:tab w:val="left" w:pos="1065"/>
        </w:tabs>
        <w:rPr>
          <w:rFonts w:ascii="Arial" w:eastAsia="Times New Roman" w:hAnsi="Arial" w:cs="Arial"/>
          <w:b/>
          <w:bCs/>
          <w:sz w:val="22"/>
          <w:szCs w:val="22"/>
          <w:highlight w:val="yellow"/>
        </w:rPr>
      </w:pPr>
    </w:p>
    <w:p w14:paraId="64C45E93" w14:textId="77777777" w:rsidR="00EC18C4" w:rsidRPr="00B92EC0" w:rsidRDefault="00EC18C4" w:rsidP="0094517F">
      <w:pPr>
        <w:tabs>
          <w:tab w:val="left" w:pos="1065"/>
        </w:tabs>
        <w:rPr>
          <w:rFonts w:ascii="Arial" w:eastAsia="Times New Roman" w:hAnsi="Arial" w:cs="Arial"/>
          <w:b/>
          <w:bCs/>
          <w:sz w:val="22"/>
          <w:szCs w:val="22"/>
          <w:u w:val="single"/>
        </w:rPr>
      </w:pPr>
      <w:bookmarkStart w:id="13" w:name="_Hlk526518570"/>
      <w:r w:rsidRPr="00B92EC0">
        <w:rPr>
          <w:rFonts w:ascii="Arial" w:eastAsia="Times New Roman" w:hAnsi="Arial" w:cs="Arial"/>
          <w:b/>
          <w:bCs/>
          <w:sz w:val="22"/>
          <w:szCs w:val="22"/>
          <w:u w:val="single"/>
        </w:rPr>
        <w:t>Société acadienne Sainte-Croix (SASC)</w:t>
      </w:r>
    </w:p>
    <w:p w14:paraId="5FC6CFA8" w14:textId="7DB46928" w:rsidR="00737F2C" w:rsidRPr="00B92EC0" w:rsidRDefault="00DE5C21" w:rsidP="0094517F">
      <w:pPr>
        <w:tabs>
          <w:tab w:val="left" w:pos="1065"/>
        </w:tabs>
        <w:rPr>
          <w:rFonts w:ascii="Arial" w:eastAsia="Times New Roman" w:hAnsi="Arial" w:cs="Arial"/>
          <w:bCs/>
          <w:sz w:val="22"/>
          <w:szCs w:val="22"/>
        </w:rPr>
      </w:pPr>
      <w:r w:rsidRPr="00B92EC0">
        <w:rPr>
          <w:rFonts w:ascii="Arial" w:eastAsia="Times New Roman" w:hAnsi="Arial" w:cs="Arial"/>
          <w:bCs/>
          <w:sz w:val="22"/>
          <w:szCs w:val="22"/>
        </w:rPr>
        <w:t>Frank Comeau</w:t>
      </w:r>
    </w:p>
    <w:bookmarkEnd w:id="13"/>
    <w:p w14:paraId="60DB7068" w14:textId="77777777" w:rsidR="00992533" w:rsidRPr="00B92EC0" w:rsidRDefault="00992533" w:rsidP="000F5830">
      <w:pPr>
        <w:tabs>
          <w:tab w:val="left" w:pos="1065"/>
        </w:tabs>
        <w:rPr>
          <w:rFonts w:ascii="Arial" w:eastAsia="Times New Roman" w:hAnsi="Arial" w:cs="Arial"/>
          <w:b/>
          <w:bCs/>
          <w:sz w:val="22"/>
          <w:szCs w:val="22"/>
          <w:u w:val="single"/>
        </w:rPr>
      </w:pPr>
    </w:p>
    <w:p w14:paraId="1A627283" w14:textId="47CA0816" w:rsidR="008F38D8" w:rsidRPr="006A2887" w:rsidRDefault="00EC18C4" w:rsidP="0094517F">
      <w:pPr>
        <w:tabs>
          <w:tab w:val="left" w:pos="1065"/>
        </w:tabs>
        <w:rPr>
          <w:rFonts w:ascii="Arial" w:eastAsia="Times New Roman" w:hAnsi="Arial" w:cs="Arial"/>
          <w:b/>
          <w:bCs/>
          <w:sz w:val="22"/>
          <w:szCs w:val="22"/>
          <w:u w:val="single"/>
        </w:rPr>
      </w:pPr>
      <w:r w:rsidRPr="00B92EC0">
        <w:rPr>
          <w:rFonts w:ascii="Arial" w:eastAsia="Times New Roman" w:hAnsi="Arial" w:cs="Arial"/>
          <w:b/>
          <w:bCs/>
          <w:sz w:val="22"/>
          <w:szCs w:val="22"/>
          <w:u w:val="single"/>
        </w:rPr>
        <w:t>Société Maison acadienne (SMA)</w:t>
      </w:r>
    </w:p>
    <w:p w14:paraId="4C50C5D6" w14:textId="77777777" w:rsidR="0094517F" w:rsidRPr="006A2887" w:rsidRDefault="00794A09" w:rsidP="0094517F">
      <w:pPr>
        <w:tabs>
          <w:tab w:val="left" w:pos="1065"/>
        </w:tabs>
        <w:rPr>
          <w:rFonts w:ascii="Arial" w:eastAsia="Times New Roman" w:hAnsi="Arial" w:cs="Arial"/>
          <w:sz w:val="22"/>
          <w:szCs w:val="22"/>
        </w:rPr>
      </w:pPr>
      <w:r w:rsidRPr="006A2887">
        <w:rPr>
          <w:rFonts w:ascii="Arial" w:eastAsia="Times New Roman" w:hAnsi="Arial" w:cs="Arial"/>
          <w:sz w:val="22"/>
          <w:szCs w:val="22"/>
        </w:rPr>
        <w:t>Laurie Martin Muranyi</w:t>
      </w:r>
    </w:p>
    <w:p w14:paraId="2F48D9BF" w14:textId="7C060872" w:rsidR="0094517F" w:rsidRPr="006A2887" w:rsidRDefault="008F38D8" w:rsidP="0094517F">
      <w:pPr>
        <w:tabs>
          <w:tab w:val="left" w:pos="1065"/>
        </w:tabs>
        <w:rPr>
          <w:rFonts w:ascii="Arial" w:hAnsi="Arial" w:cs="Arial"/>
          <w:sz w:val="22"/>
          <w:szCs w:val="22"/>
        </w:rPr>
      </w:pPr>
      <w:r w:rsidRPr="006A2887">
        <w:rPr>
          <w:rFonts w:ascii="Arial" w:hAnsi="Arial" w:cs="Arial"/>
          <w:sz w:val="22"/>
          <w:szCs w:val="22"/>
        </w:rPr>
        <w:t xml:space="preserve"> </w:t>
      </w:r>
      <w:r w:rsidR="006A2887" w:rsidRPr="006A2887">
        <w:rPr>
          <w:rFonts w:ascii="Arial" w:hAnsi="Arial" w:cs="Arial"/>
          <w:sz w:val="22"/>
          <w:szCs w:val="22"/>
        </w:rPr>
        <w:t>Véronique Legault</w:t>
      </w:r>
    </w:p>
    <w:p w14:paraId="3BB86F7D" w14:textId="75030F3A" w:rsidR="00EC1446" w:rsidRPr="006A2887" w:rsidRDefault="00794A09" w:rsidP="002505BA">
      <w:pPr>
        <w:tabs>
          <w:tab w:val="left" w:pos="1065"/>
        </w:tabs>
        <w:rPr>
          <w:rFonts w:ascii="Arial" w:eastAsia="Times New Roman" w:hAnsi="Arial" w:cs="Arial"/>
          <w:sz w:val="22"/>
          <w:szCs w:val="22"/>
          <w:u w:val="single"/>
        </w:rPr>
      </w:pPr>
      <w:r w:rsidRPr="00B92EC0">
        <w:rPr>
          <w:rFonts w:ascii="Arial" w:hAnsi="Arial" w:cs="Arial"/>
          <w:sz w:val="22"/>
          <w:szCs w:val="22"/>
        </w:rPr>
        <w:t xml:space="preserve">                                                                                                                                       </w:t>
      </w:r>
    </w:p>
    <w:p w14:paraId="2D99DAB0" w14:textId="77777777" w:rsidR="00EC18C4" w:rsidRPr="00B92EC0" w:rsidRDefault="00EC18C4" w:rsidP="0094517F">
      <w:pPr>
        <w:tabs>
          <w:tab w:val="left" w:pos="1065"/>
        </w:tabs>
        <w:rPr>
          <w:rFonts w:ascii="Arial" w:eastAsia="Times New Roman" w:hAnsi="Arial" w:cs="Arial"/>
          <w:b/>
          <w:bCs/>
          <w:sz w:val="22"/>
          <w:szCs w:val="22"/>
          <w:u w:val="single"/>
          <w:lang w:val="fr-FR"/>
        </w:rPr>
      </w:pPr>
      <w:bookmarkStart w:id="14" w:name="_Hlk526519204"/>
      <w:r w:rsidRPr="00B92EC0">
        <w:rPr>
          <w:rFonts w:ascii="Arial" w:eastAsia="Times New Roman" w:hAnsi="Arial" w:cs="Arial"/>
          <w:b/>
          <w:bCs/>
          <w:sz w:val="22"/>
          <w:szCs w:val="22"/>
          <w:u w:val="single"/>
          <w:lang w:val="fr-FR"/>
        </w:rPr>
        <w:t>Société Saint-Pierre (SSP)</w:t>
      </w:r>
    </w:p>
    <w:bookmarkEnd w:id="14"/>
    <w:p w14:paraId="02676855" w14:textId="0F9D9E5D" w:rsidR="00EC18C4" w:rsidRPr="00B92EC0" w:rsidRDefault="00020F9C" w:rsidP="0094517F">
      <w:pPr>
        <w:tabs>
          <w:tab w:val="left" w:pos="1065"/>
        </w:tabs>
        <w:rPr>
          <w:rFonts w:ascii="Arial" w:eastAsia="Times New Roman" w:hAnsi="Arial" w:cs="Arial"/>
          <w:bCs/>
          <w:sz w:val="22"/>
          <w:szCs w:val="22"/>
          <w:lang w:val="fr-FR"/>
        </w:rPr>
      </w:pPr>
      <w:r w:rsidRPr="00B92EC0">
        <w:rPr>
          <w:rFonts w:ascii="Arial" w:eastAsia="Times New Roman" w:hAnsi="Arial" w:cs="Arial"/>
          <w:bCs/>
          <w:sz w:val="22"/>
          <w:szCs w:val="22"/>
          <w:lang w:val="fr-FR"/>
        </w:rPr>
        <w:t>Lisette Bourgeois</w:t>
      </w:r>
    </w:p>
    <w:p w14:paraId="541A48EA" w14:textId="77777777" w:rsidR="00823B52" w:rsidRPr="00B92EC0" w:rsidRDefault="00823B52" w:rsidP="0094517F">
      <w:pPr>
        <w:tabs>
          <w:tab w:val="left" w:pos="1065"/>
        </w:tabs>
        <w:rPr>
          <w:rFonts w:ascii="Arial" w:eastAsia="Times New Roman" w:hAnsi="Arial" w:cs="Arial"/>
          <w:bCs/>
          <w:sz w:val="22"/>
          <w:szCs w:val="22"/>
          <w:lang w:val="fr-FR"/>
        </w:rPr>
      </w:pPr>
      <w:r w:rsidRPr="00B92EC0">
        <w:rPr>
          <w:rFonts w:ascii="Arial" w:eastAsia="Times New Roman" w:hAnsi="Arial" w:cs="Arial"/>
          <w:bCs/>
          <w:sz w:val="22"/>
          <w:szCs w:val="22"/>
          <w:lang w:val="fr-FR"/>
        </w:rPr>
        <w:t>Napoléon Chiasson</w:t>
      </w:r>
    </w:p>
    <w:p w14:paraId="6570327E" w14:textId="0C39CCF0" w:rsidR="00020F9C" w:rsidRPr="00B92EC0" w:rsidRDefault="00020F9C" w:rsidP="0094517F">
      <w:pPr>
        <w:tabs>
          <w:tab w:val="left" w:pos="1065"/>
        </w:tabs>
        <w:rPr>
          <w:rFonts w:ascii="Arial" w:eastAsia="Times New Roman" w:hAnsi="Arial" w:cs="Arial"/>
          <w:bCs/>
          <w:sz w:val="22"/>
          <w:szCs w:val="22"/>
          <w:lang w:val="fr-FR"/>
        </w:rPr>
      </w:pPr>
      <w:r w:rsidRPr="00B92EC0">
        <w:rPr>
          <w:rFonts w:ascii="Arial" w:eastAsia="Times New Roman" w:hAnsi="Arial" w:cs="Arial"/>
          <w:bCs/>
          <w:sz w:val="22"/>
          <w:szCs w:val="22"/>
          <w:lang w:val="fr-FR"/>
        </w:rPr>
        <w:t>Ryan Poirier</w:t>
      </w:r>
    </w:p>
    <w:p w14:paraId="0F6C1028" w14:textId="77777777" w:rsidR="00E73B07" w:rsidRPr="00B92EC0" w:rsidRDefault="00E73B07" w:rsidP="002505BA">
      <w:pPr>
        <w:tabs>
          <w:tab w:val="left" w:pos="1065"/>
        </w:tabs>
        <w:ind w:left="705"/>
        <w:rPr>
          <w:rFonts w:ascii="Arial" w:eastAsia="Times New Roman" w:hAnsi="Arial" w:cs="Arial"/>
          <w:b/>
          <w:bCs/>
          <w:sz w:val="22"/>
          <w:szCs w:val="22"/>
          <w:highlight w:val="yellow"/>
          <w:u w:val="single"/>
        </w:rPr>
      </w:pPr>
    </w:p>
    <w:p w14:paraId="3FB47C2A" w14:textId="77777777" w:rsidR="00EC18C4" w:rsidRPr="00B92EC0" w:rsidRDefault="00EC18C4" w:rsidP="0094517F">
      <w:pPr>
        <w:tabs>
          <w:tab w:val="left" w:pos="1065"/>
        </w:tabs>
        <w:rPr>
          <w:rFonts w:ascii="Arial" w:eastAsia="Times New Roman" w:hAnsi="Arial" w:cs="Arial"/>
          <w:b/>
          <w:bCs/>
          <w:sz w:val="22"/>
          <w:szCs w:val="22"/>
        </w:rPr>
      </w:pPr>
      <w:r w:rsidRPr="00B92EC0">
        <w:rPr>
          <w:rFonts w:ascii="Arial" w:eastAsia="Times New Roman" w:hAnsi="Arial" w:cs="Arial"/>
          <w:b/>
          <w:bCs/>
          <w:sz w:val="22"/>
          <w:szCs w:val="22"/>
          <w:u w:val="single"/>
        </w:rPr>
        <w:t>Université Sainte-Anne</w:t>
      </w:r>
      <w:r w:rsidR="004D170C" w:rsidRPr="00B92EC0">
        <w:rPr>
          <w:rFonts w:ascii="Arial" w:eastAsia="Times New Roman" w:hAnsi="Arial" w:cs="Arial"/>
          <w:b/>
          <w:bCs/>
          <w:sz w:val="22"/>
          <w:szCs w:val="22"/>
          <w:u w:val="single"/>
        </w:rPr>
        <w:t xml:space="preserve"> </w:t>
      </w:r>
      <w:r w:rsidRPr="00B92EC0">
        <w:rPr>
          <w:rFonts w:ascii="Arial" w:eastAsia="Times New Roman" w:hAnsi="Arial" w:cs="Arial"/>
          <w:b/>
          <w:bCs/>
          <w:sz w:val="22"/>
          <w:szCs w:val="22"/>
          <w:u w:val="single"/>
        </w:rPr>
        <w:t>(USA)</w:t>
      </w:r>
    </w:p>
    <w:p w14:paraId="0A0C227D" w14:textId="4BD7805E" w:rsidR="00133E27" w:rsidRPr="00B92EC0" w:rsidRDefault="00C34884" w:rsidP="0094517F">
      <w:pPr>
        <w:tabs>
          <w:tab w:val="left" w:pos="1065"/>
        </w:tabs>
        <w:rPr>
          <w:rFonts w:ascii="Arial" w:eastAsia="Times New Roman" w:hAnsi="Arial" w:cs="Arial"/>
          <w:bCs/>
          <w:sz w:val="22"/>
          <w:szCs w:val="22"/>
        </w:rPr>
      </w:pPr>
      <w:r>
        <w:rPr>
          <w:rFonts w:ascii="Arial" w:eastAsia="Times New Roman" w:hAnsi="Arial" w:cs="Arial"/>
          <w:bCs/>
          <w:sz w:val="22"/>
          <w:szCs w:val="22"/>
        </w:rPr>
        <w:t>Kenneth Deveau</w:t>
      </w:r>
    </w:p>
    <w:p w14:paraId="7F85A978" w14:textId="77777777" w:rsidR="00D118C5" w:rsidRPr="00B92EC0" w:rsidRDefault="00D118C5" w:rsidP="002505BA">
      <w:pPr>
        <w:tabs>
          <w:tab w:val="left" w:pos="1065"/>
        </w:tabs>
        <w:ind w:left="705"/>
        <w:rPr>
          <w:rFonts w:ascii="Arial" w:eastAsia="Times New Roman" w:hAnsi="Arial" w:cs="Arial"/>
          <w:bCs/>
          <w:sz w:val="22"/>
          <w:szCs w:val="22"/>
        </w:rPr>
      </w:pPr>
    </w:p>
    <w:p w14:paraId="5AD902FC" w14:textId="48B40F37" w:rsidR="00254D27" w:rsidRPr="00DB461F" w:rsidRDefault="00D118C5" w:rsidP="0094517F">
      <w:pPr>
        <w:tabs>
          <w:tab w:val="left" w:pos="1065"/>
        </w:tabs>
        <w:rPr>
          <w:rFonts w:ascii="Arial" w:eastAsia="Times New Roman" w:hAnsi="Arial" w:cs="Arial"/>
          <w:i/>
          <w:iCs/>
          <w:sz w:val="22"/>
          <w:szCs w:val="22"/>
        </w:rPr>
      </w:pPr>
      <w:r w:rsidRPr="00B92EC0">
        <w:rPr>
          <w:rFonts w:ascii="Arial" w:eastAsia="Times New Roman" w:hAnsi="Arial" w:cs="Arial"/>
          <w:i/>
          <w:iCs/>
          <w:sz w:val="22"/>
          <w:szCs w:val="22"/>
        </w:rPr>
        <w:t>Le quorum est constaté</w:t>
      </w:r>
    </w:p>
    <w:p w14:paraId="0085DEEA" w14:textId="77777777" w:rsidR="00D118C5" w:rsidRPr="00B92EC0" w:rsidRDefault="00D118C5" w:rsidP="00254D27">
      <w:pPr>
        <w:tabs>
          <w:tab w:val="left" w:pos="1065"/>
        </w:tabs>
        <w:rPr>
          <w:rFonts w:ascii="Arial" w:eastAsia="Times New Roman" w:hAnsi="Arial" w:cs="Arial"/>
          <w:bCs/>
          <w:sz w:val="22"/>
          <w:szCs w:val="22"/>
        </w:rPr>
      </w:pPr>
    </w:p>
    <w:p w14:paraId="58AAE5D2" w14:textId="602979E7" w:rsidR="00E73B07" w:rsidRPr="00B92EC0" w:rsidRDefault="00D118C5" w:rsidP="0094517F">
      <w:pPr>
        <w:tabs>
          <w:tab w:val="left" w:pos="1065"/>
        </w:tabs>
        <w:rPr>
          <w:rFonts w:ascii="Arial" w:eastAsia="Times New Roman" w:hAnsi="Arial" w:cs="Arial"/>
          <w:b/>
          <w:color w:val="auto"/>
          <w:sz w:val="22"/>
          <w:szCs w:val="22"/>
          <w:u w:val="single"/>
        </w:rPr>
      </w:pPr>
      <w:r w:rsidRPr="00B92EC0">
        <w:rPr>
          <w:rFonts w:ascii="Arial" w:eastAsia="Times New Roman" w:hAnsi="Arial" w:cs="Arial"/>
          <w:b/>
          <w:color w:val="auto"/>
          <w:sz w:val="22"/>
          <w:szCs w:val="22"/>
          <w:u w:val="single"/>
        </w:rPr>
        <w:t>Observatrices</w:t>
      </w:r>
    </w:p>
    <w:p w14:paraId="2F3FA18D" w14:textId="7EB22FD0" w:rsidR="00133E27" w:rsidRPr="00B92EC0" w:rsidRDefault="00D118C5" w:rsidP="0094517F">
      <w:pPr>
        <w:tabs>
          <w:tab w:val="left" w:pos="1065"/>
        </w:tabs>
        <w:rPr>
          <w:rFonts w:ascii="Arial" w:eastAsia="Times New Roman" w:hAnsi="Arial" w:cs="Arial"/>
          <w:bCs/>
          <w:sz w:val="22"/>
          <w:szCs w:val="22"/>
        </w:rPr>
      </w:pPr>
      <w:r w:rsidRPr="00B92EC0">
        <w:rPr>
          <w:rFonts w:ascii="Arial" w:eastAsia="Times New Roman" w:hAnsi="Arial" w:cs="Arial"/>
          <w:bCs/>
          <w:sz w:val="22"/>
          <w:szCs w:val="22"/>
        </w:rPr>
        <w:t>Françoise Albert, Commissariat de Langues officielles</w:t>
      </w:r>
    </w:p>
    <w:p w14:paraId="30CCCE65" w14:textId="77777777" w:rsidR="00E73B07" w:rsidRPr="00B92EC0" w:rsidRDefault="00E73B07" w:rsidP="006E09AB">
      <w:pPr>
        <w:tabs>
          <w:tab w:val="left" w:pos="1065"/>
        </w:tabs>
        <w:rPr>
          <w:rFonts w:ascii="Arial" w:eastAsia="Times New Roman" w:hAnsi="Arial" w:cs="Arial"/>
          <w:i/>
          <w:iCs/>
          <w:sz w:val="22"/>
          <w:szCs w:val="22"/>
        </w:rPr>
      </w:pPr>
    </w:p>
    <w:p w14:paraId="3C16C592" w14:textId="77777777" w:rsidR="00100368" w:rsidRPr="00B92EC0" w:rsidRDefault="00100368" w:rsidP="0094517F">
      <w:pPr>
        <w:tabs>
          <w:tab w:val="left" w:pos="1065"/>
        </w:tabs>
        <w:rPr>
          <w:rFonts w:ascii="Arial" w:eastAsia="Arial" w:hAnsi="Arial" w:cs="Arial"/>
          <w:b/>
          <w:sz w:val="22"/>
          <w:szCs w:val="22"/>
          <w:u w:val="single"/>
        </w:rPr>
      </w:pPr>
      <w:r w:rsidRPr="00B92EC0">
        <w:rPr>
          <w:rFonts w:ascii="Arial" w:eastAsia="Arial" w:hAnsi="Arial" w:cs="Arial"/>
          <w:b/>
          <w:sz w:val="22"/>
          <w:szCs w:val="22"/>
          <w:u w:val="single"/>
        </w:rPr>
        <w:t>Membres non présents</w:t>
      </w:r>
      <w:r w:rsidR="00E73B07" w:rsidRPr="00B92EC0">
        <w:rPr>
          <w:rFonts w:ascii="Arial" w:eastAsia="Arial" w:hAnsi="Arial" w:cs="Arial"/>
          <w:b/>
          <w:sz w:val="22"/>
          <w:szCs w:val="22"/>
          <w:u w:val="single"/>
        </w:rPr>
        <w:t xml:space="preserve"> </w:t>
      </w:r>
      <w:r w:rsidRPr="00B92EC0">
        <w:rPr>
          <w:rFonts w:ascii="Arial" w:eastAsia="Arial" w:hAnsi="Arial" w:cs="Arial"/>
          <w:b/>
          <w:sz w:val="22"/>
          <w:szCs w:val="22"/>
          <w:u w:val="single"/>
        </w:rPr>
        <w:t>:</w:t>
      </w:r>
    </w:p>
    <w:p w14:paraId="1413FE6C" w14:textId="068E690F" w:rsidR="003035F0" w:rsidRPr="00B92EC0" w:rsidRDefault="009A1D5F" w:rsidP="0094517F">
      <w:pPr>
        <w:tabs>
          <w:tab w:val="left" w:pos="1065"/>
        </w:tabs>
        <w:rPr>
          <w:rFonts w:ascii="Arial" w:eastAsia="Times New Roman" w:hAnsi="Arial" w:cs="Arial"/>
          <w:sz w:val="22"/>
          <w:szCs w:val="22"/>
        </w:rPr>
      </w:pPr>
      <w:r w:rsidRPr="00B92EC0">
        <w:rPr>
          <w:rFonts w:ascii="Arial" w:eastAsia="Times New Roman" w:hAnsi="Arial" w:cs="Arial"/>
          <w:sz w:val="22"/>
          <w:szCs w:val="22"/>
        </w:rPr>
        <w:t>Conseil coopératif acadien</w:t>
      </w:r>
    </w:p>
    <w:p w14:paraId="1B431C7F" w14:textId="14230C86" w:rsidR="00B932F8" w:rsidRPr="00B932F8" w:rsidRDefault="00D118C5" w:rsidP="00B932F8">
      <w:pPr>
        <w:tabs>
          <w:tab w:val="left" w:pos="1065"/>
        </w:tabs>
        <w:rPr>
          <w:rFonts w:ascii="Arial" w:eastAsia="Times New Roman" w:hAnsi="Arial" w:cs="Arial"/>
          <w:sz w:val="22"/>
          <w:szCs w:val="22"/>
        </w:rPr>
      </w:pPr>
      <w:r w:rsidRPr="00B92EC0">
        <w:rPr>
          <w:rFonts w:ascii="Arial" w:eastAsia="Times New Roman" w:hAnsi="Arial" w:cs="Arial"/>
          <w:sz w:val="22"/>
          <w:szCs w:val="22"/>
        </w:rPr>
        <w:t>Comité provincial des jeux de l’Acadie</w:t>
      </w:r>
    </w:p>
    <w:p w14:paraId="78A8FC37" w14:textId="76738B0E" w:rsidR="00B932F8" w:rsidRPr="00B932F8" w:rsidRDefault="00B932F8" w:rsidP="00B932F8">
      <w:pPr>
        <w:tabs>
          <w:tab w:val="left" w:pos="1065"/>
        </w:tabs>
        <w:rPr>
          <w:rFonts w:ascii="Arial" w:eastAsia="Times New Roman" w:hAnsi="Arial" w:cs="Arial"/>
          <w:sz w:val="22"/>
          <w:szCs w:val="22"/>
        </w:rPr>
      </w:pPr>
      <w:r w:rsidRPr="00B932F8">
        <w:rPr>
          <w:rFonts w:ascii="Arial" w:eastAsia="Times New Roman" w:hAnsi="Arial" w:cs="Arial"/>
          <w:sz w:val="22"/>
          <w:szCs w:val="22"/>
        </w:rPr>
        <w:t>Acadie de Chezzetcook</w:t>
      </w:r>
    </w:p>
    <w:p w14:paraId="0051BAE1" w14:textId="549BE937" w:rsidR="00840591" w:rsidRDefault="00840591" w:rsidP="00840591">
      <w:pPr>
        <w:tabs>
          <w:tab w:val="left" w:pos="1065"/>
        </w:tabs>
        <w:rPr>
          <w:rFonts w:ascii="Arial" w:eastAsia="Times New Roman" w:hAnsi="Arial" w:cs="Arial"/>
          <w:bCs/>
          <w:sz w:val="22"/>
          <w:szCs w:val="22"/>
        </w:rPr>
      </w:pPr>
      <w:r w:rsidRPr="00840591">
        <w:rPr>
          <w:rFonts w:ascii="Arial" w:eastAsia="Times New Roman" w:hAnsi="Arial" w:cs="Arial"/>
          <w:bCs/>
          <w:sz w:val="22"/>
          <w:szCs w:val="22"/>
        </w:rPr>
        <w:t>Société Promotion Grand-Pré</w:t>
      </w:r>
    </w:p>
    <w:p w14:paraId="742EF85F" w14:textId="44BCB0FE" w:rsidR="00EA77D8" w:rsidRPr="00EA77D8" w:rsidRDefault="00EA77D8" w:rsidP="00EA77D8">
      <w:pPr>
        <w:tabs>
          <w:tab w:val="left" w:pos="1065"/>
        </w:tabs>
        <w:rPr>
          <w:rFonts w:ascii="Arial" w:eastAsia="Times New Roman" w:hAnsi="Arial" w:cs="Arial"/>
          <w:sz w:val="22"/>
          <w:szCs w:val="22"/>
        </w:rPr>
      </w:pPr>
      <w:r w:rsidRPr="00EA77D8">
        <w:rPr>
          <w:rFonts w:ascii="Arial" w:eastAsia="Times New Roman" w:hAnsi="Arial" w:cs="Arial"/>
          <w:sz w:val="22"/>
          <w:szCs w:val="22"/>
        </w:rPr>
        <w:t>Société de presse acadienne</w:t>
      </w:r>
    </w:p>
    <w:p w14:paraId="2AF9DCBE" w14:textId="77777777" w:rsidR="005218E7" w:rsidRDefault="005218E7" w:rsidP="005218E7">
      <w:pPr>
        <w:tabs>
          <w:tab w:val="left" w:pos="1065"/>
        </w:tabs>
        <w:rPr>
          <w:rFonts w:ascii="Arial" w:eastAsia="Times New Roman" w:hAnsi="Arial" w:cs="Arial"/>
          <w:bCs/>
          <w:sz w:val="22"/>
          <w:szCs w:val="22"/>
        </w:rPr>
      </w:pPr>
      <w:r w:rsidRPr="005218E7">
        <w:rPr>
          <w:rFonts w:ascii="Arial" w:eastAsia="Times New Roman" w:hAnsi="Arial" w:cs="Arial"/>
          <w:bCs/>
          <w:sz w:val="22"/>
          <w:szCs w:val="22"/>
        </w:rPr>
        <w:t>Société acadienne de Torbé</w:t>
      </w:r>
    </w:p>
    <w:p w14:paraId="48FB53AA" w14:textId="783F87C8" w:rsidR="00EA77D8" w:rsidRPr="00EB2D61" w:rsidRDefault="00CF2A5D" w:rsidP="00EA77D8">
      <w:pPr>
        <w:tabs>
          <w:tab w:val="left" w:pos="1065"/>
        </w:tabs>
        <w:rPr>
          <w:rFonts w:ascii="Arial" w:eastAsia="Times New Roman" w:hAnsi="Arial" w:cs="Arial"/>
          <w:sz w:val="22"/>
          <w:szCs w:val="22"/>
        </w:rPr>
      </w:pPr>
      <w:bookmarkStart w:id="15" w:name="_Hlk526518447"/>
      <w:r w:rsidRPr="00CF2A5D">
        <w:rPr>
          <w:rFonts w:ascii="Arial" w:eastAsia="Times New Roman" w:hAnsi="Arial" w:cs="Arial"/>
          <w:sz w:val="22"/>
          <w:szCs w:val="22"/>
        </w:rPr>
        <w:t>Société acadienne de Clar</w:t>
      </w:r>
      <w:bookmarkEnd w:id="15"/>
      <w:r w:rsidR="00EB2D61">
        <w:rPr>
          <w:rFonts w:ascii="Arial" w:eastAsia="Times New Roman" w:hAnsi="Arial" w:cs="Arial"/>
          <w:sz w:val="22"/>
          <w:szCs w:val="22"/>
        </w:rPr>
        <w:t>e</w:t>
      </w:r>
    </w:p>
    <w:p w14:paraId="6A363E62" w14:textId="31EFD006" w:rsidR="00A536AE" w:rsidRPr="00E6289A" w:rsidRDefault="00A536AE" w:rsidP="00A536AE">
      <w:pPr>
        <w:tabs>
          <w:tab w:val="left" w:pos="1065"/>
        </w:tabs>
        <w:rPr>
          <w:rFonts w:ascii="Arial" w:eastAsia="Times New Roman" w:hAnsi="Arial" w:cs="Arial"/>
          <w:sz w:val="22"/>
          <w:szCs w:val="22"/>
        </w:rPr>
      </w:pPr>
      <w:bookmarkStart w:id="16" w:name="_Hlk526513748"/>
      <w:r w:rsidRPr="00A536AE">
        <w:rPr>
          <w:rFonts w:ascii="Arial" w:eastAsia="Times New Roman" w:hAnsi="Arial" w:cs="Arial"/>
          <w:sz w:val="22"/>
          <w:szCs w:val="22"/>
        </w:rPr>
        <w:t>Centre d’appui à la petite enfance</w:t>
      </w:r>
      <w:bookmarkEnd w:id="16"/>
    </w:p>
    <w:p w14:paraId="746D8619" w14:textId="77777777" w:rsidR="00A70225" w:rsidRPr="00B92EC0" w:rsidRDefault="00A70225" w:rsidP="00EA77D8">
      <w:pPr>
        <w:tabs>
          <w:tab w:val="left" w:pos="1065"/>
        </w:tabs>
        <w:rPr>
          <w:rFonts w:ascii="Arial" w:eastAsia="Times New Roman" w:hAnsi="Arial" w:cs="Arial"/>
          <w:bCs/>
          <w:sz w:val="22"/>
          <w:szCs w:val="22"/>
        </w:rPr>
      </w:pPr>
    </w:p>
    <w:p w14:paraId="28BE53CF" w14:textId="77777777" w:rsidR="00A70225" w:rsidRPr="00B92EC0" w:rsidRDefault="00A70225" w:rsidP="0094517F">
      <w:pPr>
        <w:rPr>
          <w:rFonts w:ascii="Arial" w:eastAsia="Times New Roman" w:hAnsi="Arial" w:cs="Arial"/>
          <w:b/>
          <w:color w:val="auto"/>
          <w:sz w:val="22"/>
          <w:szCs w:val="22"/>
        </w:rPr>
      </w:pPr>
      <w:r w:rsidRPr="00B92EC0">
        <w:rPr>
          <w:rFonts w:ascii="Arial" w:eastAsia="Arial" w:hAnsi="Arial" w:cs="Arial"/>
          <w:b/>
          <w:sz w:val="22"/>
          <w:szCs w:val="22"/>
          <w:u w:val="single"/>
        </w:rPr>
        <w:t>EMPLOYÉS :</w:t>
      </w:r>
    </w:p>
    <w:p w14:paraId="28A2073D" w14:textId="2DC4186D" w:rsidR="00A70225" w:rsidRPr="00B92EC0" w:rsidRDefault="00B40648" w:rsidP="0094517F">
      <w:pPr>
        <w:tabs>
          <w:tab w:val="left" w:pos="1065"/>
        </w:tabs>
        <w:rPr>
          <w:rFonts w:ascii="Arial" w:eastAsia="Times New Roman" w:hAnsi="Arial" w:cs="Arial"/>
          <w:bCs/>
          <w:sz w:val="22"/>
          <w:szCs w:val="22"/>
        </w:rPr>
      </w:pPr>
      <w:r w:rsidRPr="00B92EC0">
        <w:rPr>
          <w:rFonts w:ascii="Arial" w:eastAsia="Times New Roman" w:hAnsi="Arial" w:cs="Arial"/>
          <w:bCs/>
          <w:sz w:val="22"/>
          <w:szCs w:val="22"/>
        </w:rPr>
        <w:t>Jules Chiasson</w:t>
      </w:r>
      <w:r w:rsidR="00A70225" w:rsidRPr="00B92EC0">
        <w:rPr>
          <w:rFonts w:ascii="Arial" w:eastAsia="Times New Roman" w:hAnsi="Arial" w:cs="Arial"/>
          <w:bCs/>
          <w:sz w:val="22"/>
          <w:szCs w:val="22"/>
        </w:rPr>
        <w:t>, direct</w:t>
      </w:r>
      <w:r w:rsidRPr="00B92EC0">
        <w:rPr>
          <w:rFonts w:ascii="Arial" w:eastAsia="Times New Roman" w:hAnsi="Arial" w:cs="Arial"/>
          <w:bCs/>
          <w:sz w:val="22"/>
          <w:szCs w:val="22"/>
        </w:rPr>
        <w:t>eur</w:t>
      </w:r>
      <w:r w:rsidR="00A70225" w:rsidRPr="00B92EC0">
        <w:rPr>
          <w:rFonts w:ascii="Arial" w:eastAsia="Times New Roman" w:hAnsi="Arial" w:cs="Arial"/>
          <w:bCs/>
          <w:sz w:val="22"/>
          <w:szCs w:val="22"/>
        </w:rPr>
        <w:t xml:space="preserve"> général</w:t>
      </w:r>
      <w:r w:rsidR="002A1650" w:rsidRPr="00B92EC0">
        <w:rPr>
          <w:rFonts w:ascii="Arial" w:eastAsia="Times New Roman" w:hAnsi="Arial" w:cs="Arial"/>
          <w:bCs/>
          <w:sz w:val="22"/>
          <w:szCs w:val="22"/>
        </w:rPr>
        <w:t xml:space="preserve"> </w:t>
      </w:r>
    </w:p>
    <w:p w14:paraId="735D4AF9" w14:textId="31BA1033" w:rsidR="00E73B07" w:rsidRDefault="00B40648" w:rsidP="0094517F">
      <w:pPr>
        <w:tabs>
          <w:tab w:val="left" w:pos="1065"/>
        </w:tabs>
        <w:rPr>
          <w:rFonts w:ascii="Arial" w:eastAsia="Times New Roman" w:hAnsi="Arial" w:cs="Arial"/>
          <w:bCs/>
          <w:sz w:val="22"/>
          <w:szCs w:val="22"/>
        </w:rPr>
      </w:pPr>
      <w:r w:rsidRPr="00B92EC0">
        <w:rPr>
          <w:rFonts w:ascii="Arial" w:eastAsia="Times New Roman" w:hAnsi="Arial" w:cs="Arial"/>
          <w:bCs/>
          <w:sz w:val="22"/>
          <w:szCs w:val="22"/>
        </w:rPr>
        <w:t>Emmanuel Nahimana</w:t>
      </w:r>
      <w:r w:rsidR="00E73B07" w:rsidRPr="00B92EC0">
        <w:rPr>
          <w:rFonts w:ascii="Arial" w:eastAsia="Times New Roman" w:hAnsi="Arial" w:cs="Arial"/>
          <w:bCs/>
          <w:sz w:val="22"/>
          <w:szCs w:val="22"/>
        </w:rPr>
        <w:t>, direct</w:t>
      </w:r>
      <w:r w:rsidR="00BD0367" w:rsidRPr="00B92EC0">
        <w:rPr>
          <w:rFonts w:ascii="Arial" w:eastAsia="Times New Roman" w:hAnsi="Arial" w:cs="Arial"/>
          <w:bCs/>
          <w:sz w:val="22"/>
          <w:szCs w:val="22"/>
        </w:rPr>
        <w:t>eur</w:t>
      </w:r>
      <w:r w:rsidR="00E73B07" w:rsidRPr="00B92EC0">
        <w:rPr>
          <w:rFonts w:ascii="Arial" w:eastAsia="Times New Roman" w:hAnsi="Arial" w:cs="Arial"/>
          <w:bCs/>
          <w:sz w:val="22"/>
          <w:szCs w:val="22"/>
        </w:rPr>
        <w:t xml:space="preserve"> général adjoint</w:t>
      </w:r>
    </w:p>
    <w:p w14:paraId="5463C69D" w14:textId="4B562F29" w:rsidR="003D5BF7" w:rsidRPr="00B92EC0" w:rsidRDefault="003D5BF7" w:rsidP="0094517F">
      <w:pPr>
        <w:tabs>
          <w:tab w:val="left" w:pos="1065"/>
        </w:tabs>
        <w:rPr>
          <w:rFonts w:ascii="Arial" w:eastAsia="Times New Roman" w:hAnsi="Arial" w:cs="Arial"/>
          <w:bCs/>
          <w:sz w:val="22"/>
          <w:szCs w:val="22"/>
        </w:rPr>
      </w:pPr>
      <w:r>
        <w:rPr>
          <w:rFonts w:ascii="Arial" w:eastAsia="Times New Roman" w:hAnsi="Arial" w:cs="Arial"/>
          <w:bCs/>
          <w:sz w:val="22"/>
          <w:szCs w:val="22"/>
        </w:rPr>
        <w:t>Mélodie</w:t>
      </w:r>
      <w:r w:rsidR="0059018D">
        <w:rPr>
          <w:rFonts w:ascii="Arial" w:eastAsia="Times New Roman" w:hAnsi="Arial" w:cs="Arial"/>
          <w:bCs/>
          <w:sz w:val="22"/>
          <w:szCs w:val="22"/>
        </w:rPr>
        <w:t xml:space="preserve"> Jacquot-Paratte</w:t>
      </w:r>
    </w:p>
    <w:p w14:paraId="165EB848" w14:textId="77777777" w:rsidR="008E6CF5" w:rsidRPr="00B92EC0" w:rsidRDefault="008E6CF5" w:rsidP="000502DC">
      <w:pPr>
        <w:tabs>
          <w:tab w:val="left" w:pos="1065"/>
        </w:tabs>
        <w:rPr>
          <w:rFonts w:ascii="Arial" w:eastAsia="Times New Roman" w:hAnsi="Arial" w:cs="Arial"/>
          <w:i/>
          <w:iCs/>
          <w:sz w:val="22"/>
          <w:szCs w:val="22"/>
        </w:rPr>
      </w:pPr>
    </w:p>
    <w:p w14:paraId="4AD06B36" w14:textId="77777777" w:rsidR="00F84679" w:rsidRPr="00B92EC0" w:rsidRDefault="00F84679" w:rsidP="002505BA">
      <w:pPr>
        <w:ind w:left="709" w:hanging="709"/>
        <w:rPr>
          <w:rFonts w:ascii="Arial" w:eastAsia="Times New Roman" w:hAnsi="Arial" w:cs="Arial"/>
          <w:b/>
          <w:bCs/>
          <w:sz w:val="22"/>
          <w:szCs w:val="22"/>
        </w:rPr>
      </w:pPr>
      <w:r w:rsidRPr="00B92EC0">
        <w:rPr>
          <w:rFonts w:ascii="Arial" w:eastAsia="Times New Roman" w:hAnsi="Arial" w:cs="Arial"/>
          <w:b/>
          <w:bCs/>
          <w:sz w:val="22"/>
          <w:szCs w:val="22"/>
        </w:rPr>
        <w:t>2.</w:t>
      </w:r>
      <w:r w:rsidRPr="00B92EC0">
        <w:rPr>
          <w:rFonts w:ascii="Arial" w:eastAsia="Times New Roman" w:hAnsi="Arial" w:cs="Arial"/>
          <w:b/>
          <w:bCs/>
          <w:sz w:val="22"/>
          <w:szCs w:val="22"/>
        </w:rPr>
        <w:tab/>
      </w:r>
      <w:r w:rsidR="00100368" w:rsidRPr="00B92EC0">
        <w:rPr>
          <w:rFonts w:ascii="Arial" w:eastAsia="Arial" w:hAnsi="Arial" w:cs="Arial"/>
          <w:b/>
          <w:sz w:val="22"/>
          <w:szCs w:val="22"/>
        </w:rPr>
        <w:t>Élection d’une présidence d’assemblée</w:t>
      </w:r>
      <w:r w:rsidR="00100368" w:rsidRPr="00B92EC0">
        <w:rPr>
          <w:rFonts w:ascii="Arial" w:eastAsia="Times New Roman" w:hAnsi="Arial" w:cs="Arial"/>
          <w:b/>
          <w:bCs/>
          <w:sz w:val="22"/>
          <w:szCs w:val="22"/>
        </w:rPr>
        <w:t xml:space="preserve"> </w:t>
      </w:r>
    </w:p>
    <w:p w14:paraId="38ADD447" w14:textId="77777777" w:rsidR="00F84679" w:rsidRPr="00B92EC0" w:rsidRDefault="00F84679" w:rsidP="002505BA">
      <w:pPr>
        <w:tabs>
          <w:tab w:val="left" w:pos="1065"/>
        </w:tabs>
        <w:ind w:left="705"/>
        <w:rPr>
          <w:rFonts w:ascii="Arial" w:eastAsia="Times New Roman" w:hAnsi="Arial" w:cs="Arial"/>
          <w:b/>
          <w:bCs/>
          <w:sz w:val="22"/>
          <w:szCs w:val="22"/>
        </w:rPr>
      </w:pPr>
    </w:p>
    <w:p w14:paraId="7FB58394" w14:textId="55A385FE" w:rsidR="00F84679" w:rsidRPr="00B92EC0" w:rsidRDefault="00F84679" w:rsidP="0094517F">
      <w:pPr>
        <w:tabs>
          <w:tab w:val="left" w:pos="1065"/>
        </w:tabs>
        <w:rPr>
          <w:rFonts w:ascii="Arial" w:eastAsia="Times New Roman" w:hAnsi="Arial" w:cs="Arial"/>
          <w:sz w:val="22"/>
          <w:szCs w:val="22"/>
        </w:rPr>
      </w:pPr>
      <w:r w:rsidRPr="00B92EC0">
        <w:rPr>
          <w:rFonts w:ascii="Arial" w:eastAsia="Times New Roman" w:hAnsi="Arial" w:cs="Arial"/>
          <w:sz w:val="22"/>
          <w:szCs w:val="22"/>
        </w:rPr>
        <w:t>L</w:t>
      </w:r>
      <w:r w:rsidR="00667F06">
        <w:rPr>
          <w:rFonts w:ascii="Arial" w:eastAsia="Times New Roman" w:hAnsi="Arial" w:cs="Arial"/>
          <w:sz w:val="22"/>
          <w:szCs w:val="22"/>
        </w:rPr>
        <w:t>a présidente de la FANE, Denise Comeau-Desautels demande à l’Assemblée générale si on veut proposer une personne pour présider l’AGA. L</w:t>
      </w:r>
      <w:r w:rsidRPr="00B92EC0">
        <w:rPr>
          <w:rFonts w:ascii="Arial" w:eastAsia="Times New Roman" w:hAnsi="Arial" w:cs="Arial"/>
          <w:sz w:val="22"/>
          <w:szCs w:val="22"/>
        </w:rPr>
        <w:t xml:space="preserve">e Bureau de direction recommande </w:t>
      </w:r>
      <w:r w:rsidR="00BF348A" w:rsidRPr="00B92EC0">
        <w:rPr>
          <w:rFonts w:ascii="Arial" w:eastAsia="Times New Roman" w:hAnsi="Arial" w:cs="Arial"/>
          <w:sz w:val="22"/>
          <w:szCs w:val="22"/>
        </w:rPr>
        <w:t>monsieur</w:t>
      </w:r>
      <w:r w:rsidR="00726171" w:rsidRPr="00B92EC0">
        <w:rPr>
          <w:rFonts w:ascii="Arial" w:eastAsia="Times New Roman" w:hAnsi="Arial" w:cs="Arial"/>
          <w:sz w:val="22"/>
          <w:szCs w:val="22"/>
        </w:rPr>
        <w:t xml:space="preserve"> </w:t>
      </w:r>
      <w:r w:rsidR="00E87D46">
        <w:rPr>
          <w:rFonts w:ascii="Arial" w:eastAsia="Times New Roman" w:hAnsi="Arial" w:cs="Arial"/>
          <w:sz w:val="22"/>
          <w:szCs w:val="22"/>
        </w:rPr>
        <w:t>Robert-Yves Mazerolle</w:t>
      </w:r>
      <w:r w:rsidR="00EA55C1" w:rsidRPr="00B92EC0">
        <w:rPr>
          <w:rFonts w:ascii="Arial" w:eastAsia="Times New Roman" w:hAnsi="Arial" w:cs="Arial"/>
          <w:sz w:val="22"/>
          <w:szCs w:val="22"/>
        </w:rPr>
        <w:t xml:space="preserve"> </w:t>
      </w:r>
      <w:r w:rsidRPr="00B92EC0">
        <w:rPr>
          <w:rFonts w:ascii="Arial" w:eastAsia="Times New Roman" w:hAnsi="Arial" w:cs="Arial"/>
          <w:sz w:val="22"/>
          <w:szCs w:val="22"/>
        </w:rPr>
        <w:t>comme président d’assemblée.</w:t>
      </w:r>
    </w:p>
    <w:p w14:paraId="7185B229" w14:textId="77777777" w:rsidR="00F84679" w:rsidRPr="00B92EC0" w:rsidRDefault="00F84679" w:rsidP="002505BA">
      <w:pPr>
        <w:tabs>
          <w:tab w:val="left" w:pos="1065"/>
        </w:tabs>
        <w:ind w:left="705"/>
        <w:rPr>
          <w:rFonts w:ascii="Arial" w:eastAsia="Times New Roman" w:hAnsi="Arial" w:cs="Arial"/>
          <w:sz w:val="22"/>
          <w:szCs w:val="22"/>
        </w:rPr>
      </w:pPr>
    </w:p>
    <w:p w14:paraId="6845791C" w14:textId="5E6C10EE" w:rsidR="00F84679" w:rsidRPr="000F1E17" w:rsidRDefault="008B093E" w:rsidP="0094517F">
      <w:pPr>
        <w:pStyle w:val="Titre6"/>
        <w:ind w:left="0"/>
        <w:rPr>
          <w:rFonts w:ascii="Arial" w:hAnsi="Arial" w:cs="Arial"/>
          <w:i w:val="0"/>
          <w:iCs w:val="0"/>
          <w:sz w:val="22"/>
          <w:szCs w:val="22"/>
        </w:rPr>
      </w:pPr>
      <w:r w:rsidRPr="006A37C7">
        <w:rPr>
          <w:rFonts w:ascii="Arial" w:hAnsi="Arial" w:cs="Arial"/>
          <w:sz w:val="22"/>
          <w:szCs w:val="22"/>
        </w:rPr>
        <w:t>Proposé</w:t>
      </w:r>
      <w:r w:rsidR="00F84679" w:rsidRPr="006A37C7">
        <w:rPr>
          <w:rFonts w:ascii="Arial" w:hAnsi="Arial" w:cs="Arial"/>
          <w:sz w:val="22"/>
          <w:szCs w:val="22"/>
        </w:rPr>
        <w:t xml:space="preserve"> par</w:t>
      </w:r>
      <w:r w:rsidR="00F84679" w:rsidRPr="000F1E17">
        <w:rPr>
          <w:rFonts w:ascii="Arial" w:hAnsi="Arial" w:cs="Arial"/>
          <w:i w:val="0"/>
          <w:iCs w:val="0"/>
          <w:sz w:val="22"/>
          <w:szCs w:val="22"/>
        </w:rPr>
        <w:t xml:space="preserve"> </w:t>
      </w:r>
      <w:bookmarkStart w:id="17" w:name="_Hlk181796295"/>
      <w:r w:rsidR="00FB2246" w:rsidRPr="006A37C7">
        <w:rPr>
          <w:rFonts w:ascii="Arial" w:hAnsi="Arial" w:cs="Arial"/>
          <w:i w:val="0"/>
          <w:iCs w:val="0"/>
          <w:color w:val="auto"/>
          <w:sz w:val="22"/>
          <w:szCs w:val="22"/>
        </w:rPr>
        <w:t>Gwen</w:t>
      </w:r>
      <w:r w:rsidR="00BD0367" w:rsidRPr="006A37C7">
        <w:rPr>
          <w:rFonts w:ascii="Arial" w:hAnsi="Arial" w:cs="Arial"/>
          <w:i w:val="0"/>
          <w:iCs w:val="0"/>
          <w:color w:val="auto"/>
          <w:sz w:val="22"/>
          <w:szCs w:val="22"/>
        </w:rPr>
        <w:t xml:space="preserve"> </w:t>
      </w:r>
      <w:bookmarkEnd w:id="17"/>
      <w:r w:rsidR="006A37C7" w:rsidRPr="006A37C7">
        <w:rPr>
          <w:rFonts w:ascii="Arial" w:hAnsi="Arial" w:cs="Arial"/>
          <w:i w:val="0"/>
          <w:iCs w:val="0"/>
          <w:color w:val="auto"/>
          <w:sz w:val="22"/>
          <w:szCs w:val="22"/>
        </w:rPr>
        <w:t xml:space="preserve">LeBlanc </w:t>
      </w:r>
      <w:r w:rsidRPr="000F1E17">
        <w:rPr>
          <w:rFonts w:ascii="Arial" w:hAnsi="Arial" w:cs="Arial"/>
          <w:i w:val="0"/>
          <w:iCs w:val="0"/>
          <w:sz w:val="22"/>
          <w:szCs w:val="22"/>
        </w:rPr>
        <w:t>et appuyé par</w:t>
      </w:r>
      <w:r w:rsidR="006A37C7">
        <w:rPr>
          <w:rFonts w:ascii="Arial" w:hAnsi="Arial" w:cs="Arial"/>
          <w:i w:val="0"/>
          <w:iCs w:val="0"/>
          <w:sz w:val="22"/>
          <w:szCs w:val="22"/>
        </w:rPr>
        <w:t xml:space="preserve"> Daniel Beaudr</w:t>
      </w:r>
      <w:r w:rsidR="009A019A">
        <w:rPr>
          <w:rFonts w:ascii="Arial" w:hAnsi="Arial" w:cs="Arial"/>
          <w:i w:val="0"/>
          <w:iCs w:val="0"/>
          <w:sz w:val="22"/>
          <w:szCs w:val="22"/>
        </w:rPr>
        <w:t xml:space="preserve">eau </w:t>
      </w:r>
    </w:p>
    <w:p w14:paraId="3382E2AD" w14:textId="77777777" w:rsidR="000F1E17" w:rsidRPr="000F1E17" w:rsidRDefault="000F1E17" w:rsidP="000F1E17"/>
    <w:p w14:paraId="4C44116B" w14:textId="0071C535" w:rsidR="00F84679" w:rsidRPr="00B92EC0" w:rsidRDefault="00F84679" w:rsidP="0094517F">
      <w:pPr>
        <w:tabs>
          <w:tab w:val="left" w:pos="1065"/>
        </w:tabs>
        <w:rPr>
          <w:rFonts w:ascii="Arial" w:eastAsia="Times New Roman" w:hAnsi="Arial" w:cs="Arial"/>
          <w:i/>
          <w:iCs/>
          <w:sz w:val="22"/>
          <w:szCs w:val="22"/>
        </w:rPr>
      </w:pPr>
      <w:r w:rsidRPr="00B92EC0">
        <w:rPr>
          <w:rFonts w:ascii="Arial" w:eastAsia="Times New Roman" w:hAnsi="Arial" w:cs="Arial"/>
          <w:i/>
          <w:iCs/>
          <w:sz w:val="22"/>
          <w:szCs w:val="22"/>
        </w:rPr>
        <w:t>Que</w:t>
      </w:r>
      <w:r w:rsidR="008B093E" w:rsidRPr="00B92EC0">
        <w:rPr>
          <w:rFonts w:ascii="Arial" w:eastAsia="Times New Roman" w:hAnsi="Arial" w:cs="Arial"/>
          <w:i/>
          <w:iCs/>
          <w:sz w:val="22"/>
          <w:szCs w:val="22"/>
        </w:rPr>
        <w:t xml:space="preserve"> </w:t>
      </w:r>
      <w:r w:rsidR="00FB2246">
        <w:rPr>
          <w:rFonts w:ascii="Arial" w:eastAsia="Times New Roman" w:hAnsi="Arial" w:cs="Arial"/>
          <w:sz w:val="22"/>
          <w:szCs w:val="22"/>
        </w:rPr>
        <w:t>Robert-Yves Mazerolle</w:t>
      </w:r>
      <w:r w:rsidR="00FB2246" w:rsidRPr="00B92EC0">
        <w:rPr>
          <w:rFonts w:ascii="Arial" w:eastAsia="Times New Roman" w:hAnsi="Arial" w:cs="Arial"/>
          <w:sz w:val="22"/>
          <w:szCs w:val="22"/>
        </w:rPr>
        <w:t xml:space="preserve"> </w:t>
      </w:r>
      <w:r w:rsidRPr="00B92EC0">
        <w:rPr>
          <w:rFonts w:ascii="Arial" w:eastAsia="Times New Roman" w:hAnsi="Arial" w:cs="Arial"/>
          <w:i/>
          <w:iCs/>
          <w:sz w:val="22"/>
          <w:szCs w:val="22"/>
        </w:rPr>
        <w:t>soit nommé président d’assemblée.</w:t>
      </w:r>
    </w:p>
    <w:p w14:paraId="6A5D2570" w14:textId="26F069EF" w:rsidR="00F84679" w:rsidRPr="00B92EC0" w:rsidRDefault="00622A9C" w:rsidP="00622A9C">
      <w:pPr>
        <w:tabs>
          <w:tab w:val="left" w:pos="1065"/>
        </w:tabs>
        <w:ind w:left="705"/>
        <w:jc w:val="center"/>
        <w:rPr>
          <w:rFonts w:ascii="Arial" w:eastAsia="Times New Roman" w:hAnsi="Arial" w:cs="Arial"/>
          <w:sz w:val="22"/>
          <w:szCs w:val="22"/>
        </w:rPr>
      </w:pPr>
      <w:r>
        <w:rPr>
          <w:rFonts w:ascii="Arial" w:eastAsia="Times New Roman" w:hAnsi="Arial" w:cs="Arial"/>
          <w:sz w:val="22"/>
          <w:szCs w:val="22"/>
        </w:rPr>
        <w:t xml:space="preserve">                                                                                                              </w:t>
      </w:r>
      <w:r w:rsidR="00F84679" w:rsidRPr="00B92EC0">
        <w:rPr>
          <w:rFonts w:ascii="Arial" w:eastAsia="Times New Roman" w:hAnsi="Arial" w:cs="Arial"/>
          <w:sz w:val="22"/>
          <w:szCs w:val="22"/>
        </w:rPr>
        <w:t>ADOPTÉ</w:t>
      </w:r>
    </w:p>
    <w:p w14:paraId="4B94554B" w14:textId="21049806" w:rsidR="005A6B70" w:rsidRPr="004134CA" w:rsidRDefault="00EC18C4" w:rsidP="004134CA">
      <w:pPr>
        <w:tabs>
          <w:tab w:val="left" w:pos="1065"/>
        </w:tabs>
        <w:ind w:left="705"/>
        <w:jc w:val="right"/>
        <w:rPr>
          <w:rFonts w:ascii="Arial" w:eastAsia="Times New Roman" w:hAnsi="Arial" w:cs="Arial"/>
          <w:sz w:val="22"/>
          <w:szCs w:val="22"/>
        </w:rPr>
      </w:pPr>
      <w:bookmarkStart w:id="18" w:name="_Hlk150266429"/>
      <w:r w:rsidRPr="00B92EC0">
        <w:rPr>
          <w:rFonts w:ascii="Arial" w:eastAsia="Times New Roman" w:hAnsi="Arial" w:cs="Arial"/>
          <w:sz w:val="22"/>
          <w:szCs w:val="22"/>
        </w:rPr>
        <w:t>AGA-</w:t>
      </w:r>
      <w:r w:rsidR="001F23C2" w:rsidRPr="00B92EC0">
        <w:rPr>
          <w:rFonts w:ascii="Arial" w:eastAsia="Times New Roman" w:hAnsi="Arial" w:cs="Arial"/>
          <w:sz w:val="22"/>
          <w:szCs w:val="22"/>
        </w:rPr>
        <w:t>06</w:t>
      </w:r>
      <w:r w:rsidR="00100368" w:rsidRPr="00B92EC0">
        <w:rPr>
          <w:rFonts w:ascii="Arial" w:eastAsia="Times New Roman" w:hAnsi="Arial" w:cs="Arial"/>
          <w:sz w:val="22"/>
          <w:szCs w:val="22"/>
        </w:rPr>
        <w:t>/</w:t>
      </w:r>
      <w:r w:rsidR="008E6CF5" w:rsidRPr="00B92EC0">
        <w:rPr>
          <w:rFonts w:ascii="Arial" w:eastAsia="Times New Roman" w:hAnsi="Arial" w:cs="Arial"/>
          <w:sz w:val="22"/>
          <w:szCs w:val="22"/>
        </w:rPr>
        <w:t>1</w:t>
      </w:r>
      <w:r w:rsidR="001F23C2" w:rsidRPr="00B92EC0">
        <w:rPr>
          <w:rFonts w:ascii="Arial" w:eastAsia="Times New Roman" w:hAnsi="Arial" w:cs="Arial"/>
          <w:sz w:val="22"/>
          <w:szCs w:val="22"/>
        </w:rPr>
        <w:t>1</w:t>
      </w:r>
      <w:r w:rsidR="008E6CF5" w:rsidRPr="00B92EC0">
        <w:rPr>
          <w:rFonts w:ascii="Arial" w:eastAsia="Times New Roman" w:hAnsi="Arial" w:cs="Arial"/>
          <w:sz w:val="22"/>
          <w:szCs w:val="22"/>
        </w:rPr>
        <w:t>/</w:t>
      </w:r>
      <w:r w:rsidR="00E73B07" w:rsidRPr="00B92EC0">
        <w:rPr>
          <w:rFonts w:ascii="Arial" w:eastAsia="Times New Roman" w:hAnsi="Arial" w:cs="Arial"/>
          <w:sz w:val="22"/>
          <w:szCs w:val="22"/>
        </w:rPr>
        <w:t>2</w:t>
      </w:r>
      <w:r w:rsidR="0025172B">
        <w:rPr>
          <w:rFonts w:ascii="Arial" w:eastAsia="Times New Roman" w:hAnsi="Arial" w:cs="Arial"/>
          <w:sz w:val="22"/>
          <w:szCs w:val="22"/>
        </w:rPr>
        <w:t>4</w:t>
      </w:r>
      <w:r w:rsidR="00F84679" w:rsidRPr="00B92EC0">
        <w:rPr>
          <w:rFonts w:ascii="Arial" w:eastAsia="Times New Roman" w:hAnsi="Arial" w:cs="Arial"/>
          <w:sz w:val="22"/>
          <w:szCs w:val="22"/>
        </w:rPr>
        <w:t>-</w:t>
      </w:r>
      <w:bookmarkEnd w:id="18"/>
      <w:r w:rsidR="002508A0" w:rsidRPr="00B92EC0">
        <w:rPr>
          <w:rFonts w:ascii="Arial" w:eastAsia="Times New Roman" w:hAnsi="Arial" w:cs="Arial"/>
          <w:sz w:val="22"/>
          <w:szCs w:val="22"/>
        </w:rPr>
        <w:t>0</w:t>
      </w:r>
      <w:r w:rsidR="00240392">
        <w:rPr>
          <w:rFonts w:ascii="Arial" w:eastAsia="Times New Roman" w:hAnsi="Arial" w:cs="Arial"/>
          <w:sz w:val="22"/>
          <w:szCs w:val="22"/>
        </w:rPr>
        <w:t>1</w:t>
      </w:r>
    </w:p>
    <w:p w14:paraId="4ABD1DD0" w14:textId="5A8D37ED" w:rsidR="004555A3" w:rsidRPr="00B92EC0" w:rsidRDefault="00F84679" w:rsidP="002505BA">
      <w:pPr>
        <w:tabs>
          <w:tab w:val="left" w:pos="709"/>
        </w:tabs>
        <w:rPr>
          <w:rFonts w:ascii="Arial" w:eastAsia="Times New Roman" w:hAnsi="Arial" w:cs="Arial"/>
          <w:b/>
          <w:bCs/>
          <w:sz w:val="22"/>
          <w:szCs w:val="22"/>
        </w:rPr>
      </w:pPr>
      <w:r w:rsidRPr="00B92EC0">
        <w:rPr>
          <w:rFonts w:ascii="Arial" w:eastAsia="Times New Roman" w:hAnsi="Arial" w:cs="Arial"/>
          <w:b/>
          <w:bCs/>
          <w:sz w:val="22"/>
          <w:szCs w:val="22"/>
        </w:rPr>
        <w:t xml:space="preserve">3. </w:t>
      </w:r>
      <w:r w:rsidR="00874437" w:rsidRPr="00B92EC0">
        <w:rPr>
          <w:rFonts w:ascii="Arial" w:eastAsia="Times New Roman" w:hAnsi="Arial" w:cs="Arial"/>
          <w:b/>
          <w:bCs/>
          <w:sz w:val="22"/>
          <w:szCs w:val="22"/>
        </w:rPr>
        <w:tab/>
      </w:r>
      <w:r w:rsidR="008B093E" w:rsidRPr="00B92EC0">
        <w:rPr>
          <w:rFonts w:ascii="Arial" w:eastAsia="Times New Roman" w:hAnsi="Arial" w:cs="Arial"/>
          <w:b/>
          <w:bCs/>
          <w:sz w:val="22"/>
          <w:szCs w:val="22"/>
        </w:rPr>
        <w:t xml:space="preserve">Adoption de l’ordre du jour </w:t>
      </w:r>
    </w:p>
    <w:p w14:paraId="6107B723" w14:textId="77777777" w:rsidR="00202D0C" w:rsidRDefault="00202D0C" w:rsidP="003A7D44">
      <w:pPr>
        <w:tabs>
          <w:tab w:val="left" w:pos="8805"/>
        </w:tabs>
        <w:ind w:firstLine="709"/>
        <w:rPr>
          <w:rFonts w:ascii="Arial" w:eastAsia="Times New Roman" w:hAnsi="Arial" w:cs="Arial"/>
          <w:i/>
          <w:iCs/>
          <w:sz w:val="22"/>
          <w:szCs w:val="22"/>
        </w:rPr>
      </w:pPr>
    </w:p>
    <w:p w14:paraId="542D8509" w14:textId="16F57149" w:rsidR="00C21475" w:rsidRPr="000F1E17" w:rsidRDefault="00F84679" w:rsidP="0094517F">
      <w:pPr>
        <w:tabs>
          <w:tab w:val="left" w:pos="8805"/>
        </w:tabs>
        <w:rPr>
          <w:rFonts w:ascii="Arial" w:hAnsi="Arial" w:cs="Arial"/>
          <w:sz w:val="22"/>
          <w:szCs w:val="22"/>
        </w:rPr>
      </w:pPr>
      <w:r w:rsidRPr="001325E5">
        <w:rPr>
          <w:rFonts w:ascii="Arial" w:eastAsia="Times New Roman" w:hAnsi="Arial" w:cs="Arial"/>
          <w:i/>
          <w:iCs/>
          <w:sz w:val="22"/>
          <w:szCs w:val="22"/>
        </w:rPr>
        <w:t>Proposé par</w:t>
      </w:r>
      <w:r w:rsidR="001325E5">
        <w:rPr>
          <w:rFonts w:ascii="Arial" w:eastAsia="Times New Roman" w:hAnsi="Arial" w:cs="Arial"/>
          <w:sz w:val="22"/>
          <w:szCs w:val="22"/>
        </w:rPr>
        <w:t xml:space="preserve"> Claudia Marchand</w:t>
      </w:r>
      <w:r w:rsidR="008B093E" w:rsidRPr="000F1E17">
        <w:rPr>
          <w:rFonts w:ascii="Arial" w:eastAsia="Times New Roman" w:hAnsi="Arial" w:cs="Arial"/>
          <w:sz w:val="22"/>
          <w:szCs w:val="22"/>
        </w:rPr>
        <w:t xml:space="preserve"> </w:t>
      </w:r>
      <w:r w:rsidR="00991F92" w:rsidRPr="000F1E17">
        <w:rPr>
          <w:rFonts w:ascii="Arial" w:eastAsia="Times New Roman" w:hAnsi="Arial" w:cs="Arial"/>
          <w:sz w:val="22"/>
          <w:szCs w:val="22"/>
        </w:rPr>
        <w:t xml:space="preserve">et </w:t>
      </w:r>
      <w:r w:rsidRPr="000F1E17">
        <w:rPr>
          <w:rFonts w:ascii="Arial" w:eastAsia="Times New Roman" w:hAnsi="Arial" w:cs="Arial"/>
          <w:sz w:val="22"/>
          <w:szCs w:val="22"/>
        </w:rPr>
        <w:t xml:space="preserve">appuyé </w:t>
      </w:r>
      <w:r w:rsidR="001325E5" w:rsidRPr="000F1E17">
        <w:rPr>
          <w:rFonts w:ascii="Arial" w:eastAsia="Times New Roman" w:hAnsi="Arial" w:cs="Arial"/>
          <w:sz w:val="22"/>
          <w:szCs w:val="22"/>
        </w:rPr>
        <w:t xml:space="preserve">par </w:t>
      </w:r>
      <w:r w:rsidR="001325E5">
        <w:rPr>
          <w:rFonts w:ascii="Arial" w:eastAsia="Times New Roman" w:hAnsi="Arial" w:cs="Arial"/>
          <w:sz w:val="22"/>
          <w:szCs w:val="22"/>
        </w:rPr>
        <w:t xml:space="preserve">Atika </w:t>
      </w:r>
      <w:r w:rsidR="00622A9C" w:rsidRPr="00622A9C">
        <w:rPr>
          <w:rFonts w:ascii="Arial" w:eastAsia="Times New Roman" w:hAnsi="Arial" w:cs="Arial"/>
          <w:bCs/>
          <w:color w:val="auto"/>
          <w:sz w:val="22"/>
          <w:szCs w:val="22"/>
        </w:rPr>
        <w:t>Bayebane</w:t>
      </w:r>
    </w:p>
    <w:p w14:paraId="71558741" w14:textId="77777777" w:rsidR="003A7D44" w:rsidRPr="00B92EC0" w:rsidRDefault="003A7D44" w:rsidP="003A7D44">
      <w:pPr>
        <w:tabs>
          <w:tab w:val="left" w:pos="8805"/>
        </w:tabs>
        <w:ind w:firstLine="709"/>
        <w:rPr>
          <w:rFonts w:ascii="Arial" w:eastAsia="Times New Roman" w:hAnsi="Arial" w:cs="Arial"/>
          <w:i/>
          <w:iCs/>
          <w:sz w:val="22"/>
          <w:szCs w:val="22"/>
        </w:rPr>
      </w:pPr>
    </w:p>
    <w:p w14:paraId="7932B269" w14:textId="77777777" w:rsidR="00F84679" w:rsidRPr="00B92EC0" w:rsidRDefault="00F84679" w:rsidP="0094517F">
      <w:pPr>
        <w:rPr>
          <w:rFonts w:ascii="Arial" w:eastAsia="Times New Roman" w:hAnsi="Arial" w:cs="Arial"/>
          <w:i/>
          <w:iCs/>
          <w:sz w:val="22"/>
          <w:szCs w:val="22"/>
        </w:rPr>
      </w:pPr>
      <w:r w:rsidRPr="00B92EC0">
        <w:rPr>
          <w:rFonts w:ascii="Arial" w:eastAsia="Times New Roman" w:hAnsi="Arial" w:cs="Arial"/>
          <w:i/>
          <w:iCs/>
          <w:sz w:val="22"/>
          <w:szCs w:val="22"/>
        </w:rPr>
        <w:t xml:space="preserve">Que l’ordre du jour soit adopté tel que </w:t>
      </w:r>
      <w:r w:rsidR="00133E27" w:rsidRPr="00B92EC0">
        <w:rPr>
          <w:rFonts w:ascii="Arial" w:eastAsia="Times New Roman" w:hAnsi="Arial" w:cs="Arial"/>
          <w:i/>
          <w:iCs/>
          <w:sz w:val="22"/>
          <w:szCs w:val="22"/>
        </w:rPr>
        <w:t>présenté</w:t>
      </w:r>
      <w:r w:rsidR="00466AA7" w:rsidRPr="00B92EC0">
        <w:rPr>
          <w:rFonts w:ascii="Arial" w:eastAsia="Times New Roman" w:hAnsi="Arial" w:cs="Arial"/>
          <w:i/>
          <w:iCs/>
          <w:sz w:val="22"/>
          <w:szCs w:val="22"/>
        </w:rPr>
        <w:t>.</w:t>
      </w:r>
    </w:p>
    <w:p w14:paraId="28F35245" w14:textId="745A573C" w:rsidR="00F84679" w:rsidRPr="00B92EC0" w:rsidRDefault="00622A9C" w:rsidP="00622A9C">
      <w:pPr>
        <w:jc w:val="center"/>
        <w:rPr>
          <w:rFonts w:ascii="Arial" w:eastAsia="Times New Roman" w:hAnsi="Arial" w:cs="Arial"/>
          <w:sz w:val="22"/>
          <w:szCs w:val="22"/>
        </w:rPr>
      </w:pPr>
      <w:r>
        <w:rPr>
          <w:rFonts w:ascii="Arial" w:eastAsia="Times New Roman" w:hAnsi="Arial" w:cs="Arial"/>
          <w:sz w:val="22"/>
          <w:szCs w:val="22"/>
        </w:rPr>
        <w:t xml:space="preserve">                                                                                                                             </w:t>
      </w:r>
      <w:r w:rsidR="00F84679" w:rsidRPr="00B92EC0">
        <w:rPr>
          <w:rFonts w:ascii="Arial" w:eastAsia="Times New Roman" w:hAnsi="Arial" w:cs="Arial"/>
          <w:sz w:val="22"/>
          <w:szCs w:val="22"/>
        </w:rPr>
        <w:t>ADOPTÉ</w:t>
      </w:r>
    </w:p>
    <w:p w14:paraId="440DDEA2" w14:textId="22399936" w:rsidR="00130278" w:rsidRPr="00B92EC0" w:rsidRDefault="00AE36E9" w:rsidP="00202D0C">
      <w:pPr>
        <w:tabs>
          <w:tab w:val="left" w:pos="1065"/>
        </w:tabs>
        <w:ind w:left="705"/>
        <w:jc w:val="right"/>
        <w:rPr>
          <w:rFonts w:ascii="Arial" w:eastAsia="Times New Roman" w:hAnsi="Arial" w:cs="Arial"/>
          <w:sz w:val="22"/>
          <w:szCs w:val="22"/>
        </w:rPr>
      </w:pPr>
      <w:r w:rsidRPr="00B92EC0">
        <w:rPr>
          <w:rFonts w:ascii="Arial" w:eastAsia="Times New Roman" w:hAnsi="Arial" w:cs="Arial"/>
          <w:sz w:val="22"/>
          <w:szCs w:val="22"/>
        </w:rPr>
        <w:t>AGA-06/11/2</w:t>
      </w:r>
      <w:r w:rsidR="007F47F0">
        <w:rPr>
          <w:rFonts w:ascii="Arial" w:eastAsia="Times New Roman" w:hAnsi="Arial" w:cs="Arial"/>
          <w:sz w:val="22"/>
          <w:szCs w:val="22"/>
        </w:rPr>
        <w:t>4</w:t>
      </w:r>
      <w:r w:rsidRPr="00B92EC0">
        <w:rPr>
          <w:rFonts w:ascii="Arial" w:eastAsia="Times New Roman" w:hAnsi="Arial" w:cs="Arial"/>
          <w:sz w:val="22"/>
          <w:szCs w:val="22"/>
        </w:rPr>
        <w:t>-</w:t>
      </w:r>
      <w:r w:rsidR="007F47F0">
        <w:rPr>
          <w:rFonts w:ascii="Arial" w:eastAsia="Times New Roman" w:hAnsi="Arial" w:cs="Arial"/>
          <w:sz w:val="22"/>
          <w:szCs w:val="22"/>
        </w:rPr>
        <w:t>2</w:t>
      </w:r>
    </w:p>
    <w:p w14:paraId="5FC385AB" w14:textId="5CBA6EBB" w:rsidR="00F84679" w:rsidRPr="00B92EC0" w:rsidRDefault="00133E27" w:rsidP="002505BA">
      <w:pPr>
        <w:ind w:right="-96"/>
        <w:rPr>
          <w:rFonts w:ascii="Arial" w:eastAsia="Times New Roman" w:hAnsi="Arial" w:cs="Arial"/>
          <w:b/>
          <w:bCs/>
          <w:sz w:val="22"/>
          <w:szCs w:val="22"/>
        </w:rPr>
      </w:pPr>
      <w:r w:rsidRPr="00B92EC0">
        <w:rPr>
          <w:rFonts w:ascii="Arial" w:eastAsia="Times New Roman" w:hAnsi="Arial" w:cs="Arial"/>
          <w:b/>
          <w:bCs/>
          <w:sz w:val="22"/>
          <w:szCs w:val="22"/>
        </w:rPr>
        <w:t>4</w:t>
      </w:r>
      <w:r w:rsidR="00F84679" w:rsidRPr="00B92EC0">
        <w:rPr>
          <w:rFonts w:ascii="Arial" w:eastAsia="Times New Roman" w:hAnsi="Arial" w:cs="Arial"/>
          <w:b/>
          <w:bCs/>
          <w:sz w:val="22"/>
          <w:szCs w:val="22"/>
        </w:rPr>
        <w:t>.</w:t>
      </w:r>
      <w:r w:rsidR="00F84679" w:rsidRPr="00B92EC0">
        <w:rPr>
          <w:rFonts w:ascii="Arial" w:eastAsia="Times New Roman" w:hAnsi="Arial" w:cs="Arial"/>
          <w:b/>
          <w:bCs/>
          <w:sz w:val="22"/>
          <w:szCs w:val="22"/>
        </w:rPr>
        <w:tab/>
        <w:t xml:space="preserve">Adoption du procès-verbal de l’Assemblée générale annuelle du </w:t>
      </w:r>
      <w:r w:rsidR="000502DC">
        <w:rPr>
          <w:rFonts w:ascii="Arial" w:eastAsia="Times New Roman" w:hAnsi="Arial" w:cs="Arial"/>
          <w:b/>
          <w:bCs/>
          <w:sz w:val="22"/>
          <w:szCs w:val="22"/>
        </w:rPr>
        <w:t>6 novembre</w:t>
      </w:r>
      <w:r w:rsidR="00F84679" w:rsidRPr="00B92EC0">
        <w:rPr>
          <w:rFonts w:ascii="Arial" w:eastAsia="Times New Roman" w:hAnsi="Arial" w:cs="Arial"/>
          <w:b/>
          <w:bCs/>
          <w:sz w:val="22"/>
          <w:szCs w:val="22"/>
        </w:rPr>
        <w:t xml:space="preserve"> 20</w:t>
      </w:r>
      <w:r w:rsidR="00BD0367" w:rsidRPr="00B92EC0">
        <w:rPr>
          <w:rFonts w:ascii="Arial" w:eastAsia="Times New Roman" w:hAnsi="Arial" w:cs="Arial"/>
          <w:b/>
          <w:bCs/>
          <w:sz w:val="22"/>
          <w:szCs w:val="22"/>
        </w:rPr>
        <w:t>2</w:t>
      </w:r>
      <w:r w:rsidR="000502DC">
        <w:rPr>
          <w:rFonts w:ascii="Arial" w:eastAsia="Times New Roman" w:hAnsi="Arial" w:cs="Arial"/>
          <w:b/>
          <w:bCs/>
          <w:sz w:val="22"/>
          <w:szCs w:val="22"/>
        </w:rPr>
        <w:t>3</w:t>
      </w:r>
    </w:p>
    <w:p w14:paraId="6AEBDDD7" w14:textId="77777777" w:rsidR="001822B3" w:rsidRPr="00B92EC0" w:rsidRDefault="001822B3" w:rsidP="002505BA">
      <w:pPr>
        <w:ind w:right="-96"/>
        <w:rPr>
          <w:rFonts w:ascii="Arial" w:eastAsia="Times New Roman" w:hAnsi="Arial" w:cs="Arial"/>
          <w:b/>
          <w:bCs/>
          <w:sz w:val="22"/>
          <w:szCs w:val="22"/>
        </w:rPr>
      </w:pPr>
    </w:p>
    <w:p w14:paraId="75AA7072" w14:textId="353D3F06" w:rsidR="001822B3" w:rsidRPr="00B92EC0" w:rsidRDefault="001822B3" w:rsidP="0094517F">
      <w:pPr>
        <w:ind w:right="-96"/>
        <w:rPr>
          <w:rFonts w:ascii="Arial" w:eastAsia="Times New Roman" w:hAnsi="Arial" w:cs="Arial"/>
          <w:sz w:val="22"/>
          <w:szCs w:val="22"/>
        </w:rPr>
      </w:pPr>
      <w:r w:rsidRPr="00B92EC0">
        <w:rPr>
          <w:rFonts w:ascii="Arial" w:eastAsia="Times New Roman" w:hAnsi="Arial" w:cs="Arial"/>
          <w:sz w:val="22"/>
          <w:szCs w:val="22"/>
        </w:rPr>
        <w:t>Le président d’assemblée rappelle que seules les personnes présentes lors de l’AGA 20</w:t>
      </w:r>
      <w:r w:rsidR="00BD0367" w:rsidRPr="00B92EC0">
        <w:rPr>
          <w:rFonts w:ascii="Arial" w:eastAsia="Times New Roman" w:hAnsi="Arial" w:cs="Arial"/>
          <w:sz w:val="22"/>
          <w:szCs w:val="22"/>
        </w:rPr>
        <w:t>2</w:t>
      </w:r>
      <w:r w:rsidR="000502DC">
        <w:rPr>
          <w:rFonts w:ascii="Arial" w:eastAsia="Times New Roman" w:hAnsi="Arial" w:cs="Arial"/>
          <w:sz w:val="22"/>
          <w:szCs w:val="22"/>
        </w:rPr>
        <w:t>3</w:t>
      </w:r>
      <w:r w:rsidRPr="00B92EC0">
        <w:rPr>
          <w:rFonts w:ascii="Arial" w:eastAsia="Times New Roman" w:hAnsi="Arial" w:cs="Arial"/>
          <w:sz w:val="22"/>
          <w:szCs w:val="22"/>
        </w:rPr>
        <w:t xml:space="preserve"> peuvent </w:t>
      </w:r>
      <w:r w:rsidR="00667F06">
        <w:rPr>
          <w:rFonts w:ascii="Arial" w:eastAsia="Times New Roman" w:hAnsi="Arial" w:cs="Arial"/>
          <w:sz w:val="22"/>
          <w:szCs w:val="22"/>
        </w:rPr>
        <w:t>proposer l</w:t>
      </w:r>
      <w:r w:rsidRPr="00B92EC0">
        <w:rPr>
          <w:rFonts w:ascii="Arial" w:eastAsia="Times New Roman" w:hAnsi="Arial" w:cs="Arial"/>
          <w:sz w:val="22"/>
          <w:szCs w:val="22"/>
        </w:rPr>
        <w:t>’adoption du procès-verbal.</w:t>
      </w:r>
    </w:p>
    <w:p w14:paraId="26A8C29F" w14:textId="77777777" w:rsidR="0077447D" w:rsidRPr="00B92EC0" w:rsidRDefault="0077447D" w:rsidP="002505BA">
      <w:pPr>
        <w:ind w:right="-96"/>
        <w:rPr>
          <w:rFonts w:ascii="Arial" w:eastAsia="Times New Roman" w:hAnsi="Arial" w:cs="Arial"/>
          <w:iCs/>
          <w:sz w:val="22"/>
          <w:szCs w:val="22"/>
        </w:rPr>
      </w:pPr>
    </w:p>
    <w:p w14:paraId="333F1552" w14:textId="0BCDD4EA" w:rsidR="00F84679" w:rsidRPr="00622A9C" w:rsidRDefault="00F84679" w:rsidP="0094517F">
      <w:pPr>
        <w:tabs>
          <w:tab w:val="left" w:pos="1065"/>
        </w:tabs>
        <w:rPr>
          <w:rFonts w:ascii="Arial" w:eastAsia="Times New Roman" w:hAnsi="Arial" w:cs="Arial"/>
          <w:bCs/>
          <w:sz w:val="22"/>
          <w:szCs w:val="22"/>
        </w:rPr>
      </w:pPr>
      <w:r w:rsidRPr="00622A9C">
        <w:rPr>
          <w:rFonts w:ascii="Arial" w:eastAsia="Times New Roman" w:hAnsi="Arial" w:cs="Arial"/>
          <w:i/>
          <w:iCs/>
          <w:sz w:val="22"/>
          <w:szCs w:val="22"/>
        </w:rPr>
        <w:t xml:space="preserve">Proposé </w:t>
      </w:r>
      <w:r w:rsidR="003271C2" w:rsidRPr="00622A9C">
        <w:rPr>
          <w:rFonts w:ascii="Arial" w:eastAsia="Times New Roman" w:hAnsi="Arial" w:cs="Arial"/>
          <w:i/>
          <w:iCs/>
          <w:sz w:val="22"/>
          <w:szCs w:val="22"/>
        </w:rPr>
        <w:t>par</w:t>
      </w:r>
      <w:r w:rsidR="00622A9C">
        <w:rPr>
          <w:rFonts w:ascii="Arial" w:eastAsia="Times New Roman" w:hAnsi="Arial" w:cs="Arial"/>
          <w:sz w:val="22"/>
          <w:szCs w:val="22"/>
        </w:rPr>
        <w:t xml:space="preserve"> Suzanne Roy</w:t>
      </w:r>
      <w:r w:rsidR="003271C2" w:rsidRPr="000F1E17">
        <w:rPr>
          <w:rFonts w:ascii="Arial" w:hAnsi="Arial" w:cs="Arial"/>
          <w:sz w:val="22"/>
          <w:szCs w:val="22"/>
        </w:rPr>
        <w:t xml:space="preserve"> </w:t>
      </w:r>
      <w:r w:rsidRPr="000F1E17">
        <w:rPr>
          <w:rFonts w:ascii="Arial" w:eastAsia="Times New Roman" w:hAnsi="Arial" w:cs="Arial"/>
          <w:sz w:val="22"/>
          <w:szCs w:val="22"/>
        </w:rPr>
        <w:t xml:space="preserve">et </w:t>
      </w:r>
      <w:r w:rsidR="00115AA6" w:rsidRPr="000F1E17">
        <w:rPr>
          <w:rFonts w:ascii="Arial" w:eastAsia="Times New Roman" w:hAnsi="Arial" w:cs="Arial"/>
          <w:sz w:val="22"/>
          <w:szCs w:val="22"/>
        </w:rPr>
        <w:t>appuyé par</w:t>
      </w:r>
      <w:r w:rsidR="00622A9C">
        <w:rPr>
          <w:rFonts w:ascii="Arial" w:eastAsia="Times New Roman" w:hAnsi="Arial" w:cs="Arial"/>
          <w:sz w:val="22"/>
          <w:szCs w:val="22"/>
        </w:rPr>
        <w:t xml:space="preserve"> </w:t>
      </w:r>
      <w:r w:rsidR="00622A9C" w:rsidRPr="00622A9C">
        <w:rPr>
          <w:rFonts w:ascii="Arial" w:eastAsia="Times New Roman" w:hAnsi="Arial" w:cs="Arial"/>
          <w:bCs/>
          <w:sz w:val="22"/>
          <w:szCs w:val="22"/>
        </w:rPr>
        <w:t>Mohamed Ould-Abdallahi</w:t>
      </w:r>
    </w:p>
    <w:p w14:paraId="1621B02D" w14:textId="77777777" w:rsidR="00F84679" w:rsidRPr="00B92EC0" w:rsidRDefault="00F84679" w:rsidP="002505BA">
      <w:pPr>
        <w:rPr>
          <w:rFonts w:ascii="Arial" w:eastAsia="Times New Roman" w:hAnsi="Arial" w:cs="Arial"/>
          <w:i/>
          <w:iCs/>
          <w:sz w:val="22"/>
          <w:szCs w:val="22"/>
        </w:rPr>
      </w:pPr>
    </w:p>
    <w:p w14:paraId="25706978" w14:textId="403D602A" w:rsidR="00F84679" w:rsidRPr="00B92EC0" w:rsidRDefault="00F84679" w:rsidP="0094517F">
      <w:pPr>
        <w:rPr>
          <w:rFonts w:ascii="Arial" w:eastAsia="Times New Roman" w:hAnsi="Arial" w:cs="Arial"/>
          <w:i/>
          <w:iCs/>
          <w:sz w:val="22"/>
          <w:szCs w:val="22"/>
        </w:rPr>
      </w:pPr>
      <w:r w:rsidRPr="00B92EC0">
        <w:rPr>
          <w:rFonts w:ascii="Arial" w:eastAsia="Times New Roman" w:hAnsi="Arial" w:cs="Arial"/>
          <w:i/>
          <w:iCs/>
          <w:sz w:val="22"/>
          <w:szCs w:val="22"/>
        </w:rPr>
        <w:t xml:space="preserve">Que le procès-verbal de l'AGA du </w:t>
      </w:r>
      <w:r w:rsidR="000502DC">
        <w:rPr>
          <w:rFonts w:ascii="Arial" w:eastAsia="Times New Roman" w:hAnsi="Arial" w:cs="Arial"/>
          <w:i/>
          <w:iCs/>
          <w:sz w:val="22"/>
          <w:szCs w:val="22"/>
        </w:rPr>
        <w:t>06 novembre</w:t>
      </w:r>
      <w:r w:rsidRPr="00B92EC0">
        <w:rPr>
          <w:rFonts w:ascii="Arial" w:eastAsia="Times New Roman" w:hAnsi="Arial" w:cs="Arial"/>
          <w:i/>
          <w:iCs/>
          <w:sz w:val="22"/>
          <w:szCs w:val="22"/>
        </w:rPr>
        <w:t xml:space="preserve"> 20</w:t>
      </w:r>
      <w:r w:rsidR="00BD0367" w:rsidRPr="00B92EC0">
        <w:rPr>
          <w:rFonts w:ascii="Arial" w:eastAsia="Times New Roman" w:hAnsi="Arial" w:cs="Arial"/>
          <w:i/>
          <w:iCs/>
          <w:sz w:val="22"/>
          <w:szCs w:val="22"/>
        </w:rPr>
        <w:t>2</w:t>
      </w:r>
      <w:r w:rsidR="000502DC">
        <w:rPr>
          <w:rFonts w:ascii="Arial" w:eastAsia="Times New Roman" w:hAnsi="Arial" w:cs="Arial"/>
          <w:i/>
          <w:iCs/>
          <w:sz w:val="22"/>
          <w:szCs w:val="22"/>
        </w:rPr>
        <w:t>3</w:t>
      </w:r>
      <w:r w:rsidRPr="00B92EC0">
        <w:rPr>
          <w:rFonts w:ascii="Arial" w:eastAsia="Times New Roman" w:hAnsi="Arial" w:cs="Arial"/>
          <w:i/>
          <w:iCs/>
          <w:sz w:val="22"/>
          <w:szCs w:val="22"/>
        </w:rPr>
        <w:t xml:space="preserve"> soit adopté tel que </w:t>
      </w:r>
      <w:r w:rsidR="00115AA6" w:rsidRPr="00B92EC0">
        <w:rPr>
          <w:rFonts w:ascii="Arial" w:eastAsia="Times New Roman" w:hAnsi="Arial" w:cs="Arial"/>
          <w:i/>
          <w:iCs/>
          <w:sz w:val="22"/>
          <w:szCs w:val="22"/>
        </w:rPr>
        <w:t>présenté</w:t>
      </w:r>
    </w:p>
    <w:p w14:paraId="648AE022" w14:textId="494D0992" w:rsidR="00E719E6" w:rsidRPr="00B92EC0" w:rsidRDefault="00202D0C" w:rsidP="00202D0C">
      <w:pPr>
        <w:jc w:val="center"/>
        <w:rPr>
          <w:rFonts w:ascii="Arial" w:eastAsia="Times New Roman" w:hAnsi="Arial" w:cs="Arial"/>
          <w:sz w:val="22"/>
          <w:szCs w:val="22"/>
        </w:rPr>
      </w:pPr>
      <w:r>
        <w:rPr>
          <w:rFonts w:ascii="Arial" w:eastAsia="Times New Roman" w:hAnsi="Arial" w:cs="Arial"/>
          <w:sz w:val="22"/>
          <w:szCs w:val="22"/>
        </w:rPr>
        <w:t xml:space="preserve">                                                                                                                         </w:t>
      </w:r>
      <w:r w:rsidR="00F84679" w:rsidRPr="00B92EC0">
        <w:rPr>
          <w:rFonts w:ascii="Arial" w:eastAsia="Times New Roman" w:hAnsi="Arial" w:cs="Arial"/>
          <w:sz w:val="22"/>
          <w:szCs w:val="22"/>
        </w:rPr>
        <w:t xml:space="preserve">ADOPTÉ </w:t>
      </w:r>
    </w:p>
    <w:p w14:paraId="331CF168" w14:textId="04F360A1" w:rsidR="008D2191" w:rsidRPr="00B92EC0" w:rsidRDefault="00AE36E9" w:rsidP="005653E4">
      <w:pPr>
        <w:jc w:val="right"/>
        <w:rPr>
          <w:rFonts w:ascii="Arial" w:eastAsia="Times New Roman" w:hAnsi="Arial" w:cs="Arial"/>
          <w:sz w:val="22"/>
          <w:szCs w:val="22"/>
        </w:rPr>
      </w:pPr>
      <w:r w:rsidRPr="00B92EC0">
        <w:rPr>
          <w:rFonts w:ascii="Arial" w:eastAsia="Times New Roman" w:hAnsi="Arial" w:cs="Arial"/>
          <w:sz w:val="22"/>
          <w:szCs w:val="22"/>
        </w:rPr>
        <w:t>AGA-06/11/2</w:t>
      </w:r>
      <w:r w:rsidR="000502DC">
        <w:rPr>
          <w:rFonts w:ascii="Arial" w:eastAsia="Times New Roman" w:hAnsi="Arial" w:cs="Arial"/>
          <w:sz w:val="22"/>
          <w:szCs w:val="22"/>
        </w:rPr>
        <w:t>4</w:t>
      </w:r>
      <w:r w:rsidRPr="00B92EC0">
        <w:rPr>
          <w:rFonts w:ascii="Arial" w:eastAsia="Times New Roman" w:hAnsi="Arial" w:cs="Arial"/>
          <w:sz w:val="22"/>
          <w:szCs w:val="22"/>
        </w:rPr>
        <w:t>-</w:t>
      </w:r>
      <w:r w:rsidR="002508A0" w:rsidRPr="00B92EC0">
        <w:rPr>
          <w:rFonts w:ascii="Arial" w:eastAsia="Times New Roman" w:hAnsi="Arial" w:cs="Arial"/>
          <w:sz w:val="22"/>
          <w:szCs w:val="22"/>
        </w:rPr>
        <w:t>0</w:t>
      </w:r>
      <w:r w:rsidR="000502DC">
        <w:rPr>
          <w:rFonts w:ascii="Arial" w:eastAsia="Times New Roman" w:hAnsi="Arial" w:cs="Arial"/>
          <w:sz w:val="22"/>
          <w:szCs w:val="22"/>
        </w:rPr>
        <w:t>3</w:t>
      </w:r>
    </w:p>
    <w:p w14:paraId="7FFFF950" w14:textId="23C0E31E" w:rsidR="00B70592" w:rsidRPr="00202D0C" w:rsidRDefault="00133E27" w:rsidP="0094517F">
      <w:pPr>
        <w:rPr>
          <w:rFonts w:ascii="Arial" w:eastAsia="Times New Roman" w:hAnsi="Arial" w:cs="Arial"/>
          <w:sz w:val="22"/>
          <w:szCs w:val="22"/>
        </w:rPr>
      </w:pPr>
      <w:r w:rsidRPr="00B92EC0">
        <w:rPr>
          <w:rFonts w:ascii="Arial" w:eastAsia="Times New Roman" w:hAnsi="Arial" w:cs="Arial"/>
          <w:sz w:val="22"/>
          <w:szCs w:val="22"/>
        </w:rPr>
        <w:t>4</w:t>
      </w:r>
      <w:r w:rsidR="003907AA" w:rsidRPr="00B92EC0">
        <w:rPr>
          <w:rFonts w:ascii="Arial" w:eastAsia="Times New Roman" w:hAnsi="Arial" w:cs="Arial"/>
          <w:sz w:val="22"/>
          <w:szCs w:val="22"/>
        </w:rPr>
        <w:t>.1</w:t>
      </w:r>
      <w:r w:rsidR="003907AA" w:rsidRPr="00B92EC0">
        <w:rPr>
          <w:rFonts w:ascii="Arial" w:eastAsia="Times New Roman" w:hAnsi="Arial" w:cs="Arial"/>
          <w:sz w:val="22"/>
          <w:szCs w:val="22"/>
        </w:rPr>
        <w:tab/>
        <w:t xml:space="preserve">   Affaires découlant</w:t>
      </w:r>
    </w:p>
    <w:p w14:paraId="59F13E72" w14:textId="77777777" w:rsidR="00202D0C" w:rsidRDefault="00202D0C" w:rsidP="002505BA">
      <w:pPr>
        <w:ind w:left="708"/>
        <w:rPr>
          <w:rFonts w:ascii="Arial" w:eastAsia="Arial" w:hAnsi="Arial" w:cs="Arial"/>
          <w:color w:val="auto"/>
          <w:sz w:val="22"/>
          <w:szCs w:val="22"/>
        </w:rPr>
      </w:pPr>
    </w:p>
    <w:p w14:paraId="6AB94A2D" w14:textId="39D5CB9E" w:rsidR="00B70592" w:rsidRPr="00B92EC0" w:rsidRDefault="00B70592" w:rsidP="0094517F">
      <w:pPr>
        <w:rPr>
          <w:rFonts w:ascii="Arial" w:hAnsi="Arial" w:cs="Arial"/>
          <w:color w:val="auto"/>
          <w:sz w:val="22"/>
          <w:szCs w:val="22"/>
        </w:rPr>
      </w:pPr>
      <w:r>
        <w:rPr>
          <w:rFonts w:ascii="Arial" w:eastAsia="Arial" w:hAnsi="Arial" w:cs="Arial"/>
          <w:color w:val="auto"/>
          <w:sz w:val="22"/>
          <w:szCs w:val="22"/>
        </w:rPr>
        <w:t xml:space="preserve">Les modifications aux statuts et règlements </w:t>
      </w:r>
    </w:p>
    <w:p w14:paraId="371736F2" w14:textId="77777777" w:rsidR="00E719E6" w:rsidRPr="00B92EC0" w:rsidRDefault="00E719E6" w:rsidP="002505BA">
      <w:pPr>
        <w:rPr>
          <w:rFonts w:ascii="Arial" w:eastAsia="Times New Roman" w:hAnsi="Arial" w:cs="Arial"/>
          <w:sz w:val="22"/>
          <w:szCs w:val="22"/>
        </w:rPr>
      </w:pPr>
    </w:p>
    <w:p w14:paraId="10A3C160" w14:textId="4412DE22" w:rsidR="00F84679" w:rsidRPr="00B92EC0" w:rsidRDefault="004555A3" w:rsidP="002505BA">
      <w:pPr>
        <w:tabs>
          <w:tab w:val="num" w:pos="720"/>
        </w:tabs>
        <w:ind w:left="360" w:hanging="360"/>
        <w:rPr>
          <w:rFonts w:ascii="Arial" w:eastAsia="Times New Roman" w:hAnsi="Arial" w:cs="Arial"/>
          <w:b/>
          <w:bCs/>
          <w:sz w:val="22"/>
          <w:szCs w:val="22"/>
        </w:rPr>
      </w:pPr>
      <w:r w:rsidRPr="00B92EC0">
        <w:rPr>
          <w:rFonts w:ascii="Arial" w:eastAsia="Times New Roman" w:hAnsi="Arial" w:cs="Arial"/>
          <w:b/>
          <w:bCs/>
          <w:sz w:val="22"/>
          <w:szCs w:val="22"/>
        </w:rPr>
        <w:t>5</w:t>
      </w:r>
      <w:r w:rsidR="00F84679" w:rsidRPr="00B92EC0">
        <w:rPr>
          <w:rFonts w:ascii="Arial" w:eastAsia="Times New Roman" w:hAnsi="Arial" w:cs="Arial"/>
          <w:b/>
          <w:bCs/>
          <w:sz w:val="22"/>
          <w:szCs w:val="22"/>
        </w:rPr>
        <w:t>.</w:t>
      </w:r>
      <w:r w:rsidR="00F84679" w:rsidRPr="00B92EC0">
        <w:rPr>
          <w:rFonts w:ascii="Arial" w:eastAsia="Times New Roman" w:hAnsi="Arial" w:cs="Arial"/>
          <w:b/>
          <w:bCs/>
          <w:sz w:val="22"/>
          <w:szCs w:val="22"/>
        </w:rPr>
        <w:tab/>
      </w:r>
      <w:r w:rsidR="00F84679" w:rsidRPr="00B92EC0">
        <w:rPr>
          <w:rFonts w:ascii="Arial" w:eastAsia="Times New Roman" w:hAnsi="Arial" w:cs="Arial"/>
          <w:b/>
          <w:bCs/>
          <w:sz w:val="22"/>
          <w:szCs w:val="22"/>
        </w:rPr>
        <w:tab/>
        <w:t xml:space="preserve">Rapport </w:t>
      </w:r>
      <w:r w:rsidR="006C7607" w:rsidRPr="00B92EC0">
        <w:rPr>
          <w:rFonts w:ascii="Arial" w:eastAsia="Times New Roman" w:hAnsi="Arial" w:cs="Arial"/>
          <w:b/>
          <w:bCs/>
          <w:sz w:val="22"/>
          <w:szCs w:val="22"/>
        </w:rPr>
        <w:t>annuel des activités de la Fédération</w:t>
      </w:r>
      <w:r w:rsidR="00AA6613">
        <w:rPr>
          <w:rFonts w:ascii="Arial" w:eastAsia="Times New Roman" w:hAnsi="Arial" w:cs="Arial"/>
          <w:b/>
          <w:bCs/>
          <w:sz w:val="22"/>
          <w:szCs w:val="22"/>
        </w:rPr>
        <w:t xml:space="preserve"> acadienne</w:t>
      </w:r>
    </w:p>
    <w:p w14:paraId="753E4315" w14:textId="77777777" w:rsidR="006C7607" w:rsidRPr="00B92EC0" w:rsidRDefault="006C7607" w:rsidP="002505BA">
      <w:pPr>
        <w:tabs>
          <w:tab w:val="num" w:pos="720"/>
        </w:tabs>
        <w:ind w:left="360" w:hanging="360"/>
        <w:rPr>
          <w:rFonts w:ascii="Arial" w:eastAsia="Times New Roman" w:hAnsi="Arial" w:cs="Arial"/>
          <w:b/>
          <w:bCs/>
          <w:sz w:val="22"/>
          <w:szCs w:val="22"/>
        </w:rPr>
      </w:pPr>
    </w:p>
    <w:p w14:paraId="70A07A35" w14:textId="288C6E53" w:rsidR="000E3C17" w:rsidRPr="00B92EC0" w:rsidRDefault="004555A3" w:rsidP="0094517F">
      <w:pPr>
        <w:tabs>
          <w:tab w:val="num" w:pos="720"/>
        </w:tabs>
        <w:rPr>
          <w:rFonts w:ascii="Arial" w:eastAsia="Times New Roman" w:hAnsi="Arial" w:cs="Arial"/>
          <w:sz w:val="22"/>
          <w:szCs w:val="22"/>
        </w:rPr>
      </w:pPr>
      <w:r w:rsidRPr="00B92EC0">
        <w:rPr>
          <w:rFonts w:ascii="Arial" w:eastAsia="Times New Roman" w:hAnsi="Arial" w:cs="Arial"/>
          <w:sz w:val="22"/>
          <w:szCs w:val="22"/>
        </w:rPr>
        <w:t>L</w:t>
      </w:r>
      <w:r w:rsidR="00972351" w:rsidRPr="00B92EC0">
        <w:rPr>
          <w:rFonts w:ascii="Arial" w:eastAsia="Times New Roman" w:hAnsi="Arial" w:cs="Arial"/>
          <w:sz w:val="22"/>
          <w:szCs w:val="22"/>
        </w:rPr>
        <w:t>e</w:t>
      </w:r>
      <w:r w:rsidRPr="00B92EC0">
        <w:rPr>
          <w:rFonts w:ascii="Arial" w:eastAsia="Times New Roman" w:hAnsi="Arial" w:cs="Arial"/>
          <w:sz w:val="22"/>
          <w:szCs w:val="22"/>
        </w:rPr>
        <w:t xml:space="preserve"> direct</w:t>
      </w:r>
      <w:r w:rsidR="00972351" w:rsidRPr="00B92EC0">
        <w:rPr>
          <w:rFonts w:ascii="Arial" w:eastAsia="Times New Roman" w:hAnsi="Arial" w:cs="Arial"/>
          <w:sz w:val="22"/>
          <w:szCs w:val="22"/>
        </w:rPr>
        <w:t xml:space="preserve">eur </w:t>
      </w:r>
      <w:r w:rsidR="00BA471E" w:rsidRPr="00B92EC0">
        <w:rPr>
          <w:rFonts w:ascii="Arial" w:eastAsia="Times New Roman" w:hAnsi="Arial" w:cs="Arial"/>
          <w:sz w:val="22"/>
          <w:szCs w:val="22"/>
        </w:rPr>
        <w:t>général informe</w:t>
      </w:r>
      <w:r w:rsidRPr="00B92EC0">
        <w:rPr>
          <w:rFonts w:ascii="Arial" w:eastAsia="Times New Roman" w:hAnsi="Arial" w:cs="Arial"/>
          <w:sz w:val="22"/>
          <w:szCs w:val="22"/>
        </w:rPr>
        <w:t xml:space="preserve"> les membres que le rapport annuel </w:t>
      </w:r>
      <w:r w:rsidR="000E07C0" w:rsidRPr="00B92EC0">
        <w:rPr>
          <w:rFonts w:ascii="Arial" w:eastAsia="Times New Roman" w:hAnsi="Arial" w:cs="Arial"/>
          <w:sz w:val="22"/>
          <w:szCs w:val="22"/>
        </w:rPr>
        <w:t xml:space="preserve">a été envoyé par courriel </w:t>
      </w:r>
      <w:r w:rsidRPr="00B92EC0">
        <w:rPr>
          <w:rFonts w:ascii="Arial" w:eastAsia="Times New Roman" w:hAnsi="Arial" w:cs="Arial"/>
          <w:sz w:val="22"/>
          <w:szCs w:val="22"/>
        </w:rPr>
        <w:t xml:space="preserve">et </w:t>
      </w:r>
      <w:r w:rsidR="003F7558">
        <w:rPr>
          <w:rFonts w:ascii="Arial" w:eastAsia="Times New Roman" w:hAnsi="Arial" w:cs="Arial"/>
          <w:sz w:val="22"/>
          <w:szCs w:val="22"/>
        </w:rPr>
        <w:t xml:space="preserve">est </w:t>
      </w:r>
      <w:r w:rsidRPr="00B92EC0">
        <w:rPr>
          <w:rFonts w:ascii="Arial" w:eastAsia="Times New Roman" w:hAnsi="Arial" w:cs="Arial"/>
          <w:sz w:val="22"/>
          <w:szCs w:val="22"/>
        </w:rPr>
        <w:t xml:space="preserve">également sur le site web de la Fédération </w:t>
      </w:r>
      <w:hyperlink r:id="rId12" w:history="1">
        <w:r w:rsidR="00911F15" w:rsidRPr="00B92EC0">
          <w:rPr>
            <w:rStyle w:val="Lienhypertexte"/>
            <w:rFonts w:ascii="Arial" w:eastAsia="Times New Roman" w:hAnsi="Arial" w:cs="Arial"/>
            <w:sz w:val="22"/>
            <w:szCs w:val="22"/>
          </w:rPr>
          <w:t>http://www.acadiene.ca</w:t>
        </w:r>
      </w:hyperlink>
      <w:r w:rsidR="00186B8A" w:rsidRPr="00B92EC0">
        <w:rPr>
          <w:rFonts w:ascii="Arial" w:eastAsia="Times New Roman" w:hAnsi="Arial" w:cs="Arial"/>
          <w:sz w:val="22"/>
          <w:szCs w:val="22"/>
        </w:rPr>
        <w:t>.</w:t>
      </w:r>
      <w:r w:rsidR="00911F15" w:rsidRPr="00B92EC0">
        <w:rPr>
          <w:rFonts w:ascii="Arial" w:eastAsia="Times New Roman" w:hAnsi="Arial" w:cs="Arial"/>
          <w:sz w:val="22"/>
          <w:szCs w:val="22"/>
        </w:rPr>
        <w:t xml:space="preserve"> </w:t>
      </w:r>
      <w:r w:rsidR="00BA471E" w:rsidRPr="00B92EC0">
        <w:rPr>
          <w:rFonts w:ascii="Arial" w:eastAsia="Times New Roman" w:hAnsi="Arial" w:cs="Arial"/>
          <w:sz w:val="22"/>
          <w:szCs w:val="22"/>
        </w:rPr>
        <w:t xml:space="preserve">Il </w:t>
      </w:r>
      <w:r w:rsidR="00461579" w:rsidRPr="00B92EC0">
        <w:rPr>
          <w:rFonts w:ascii="Arial" w:eastAsia="Times New Roman" w:hAnsi="Arial" w:cs="Arial"/>
          <w:sz w:val="22"/>
          <w:szCs w:val="22"/>
        </w:rPr>
        <w:t xml:space="preserve">remercie les membres pour </w:t>
      </w:r>
      <w:r w:rsidR="00DF00E5" w:rsidRPr="00B92EC0">
        <w:rPr>
          <w:rFonts w:ascii="Arial" w:eastAsia="Times New Roman" w:hAnsi="Arial" w:cs="Arial"/>
          <w:sz w:val="22"/>
          <w:szCs w:val="22"/>
        </w:rPr>
        <w:t>leur participation active</w:t>
      </w:r>
      <w:r w:rsidR="00847E5B" w:rsidRPr="00B92EC0">
        <w:rPr>
          <w:rFonts w:ascii="Arial" w:eastAsia="Times New Roman" w:hAnsi="Arial" w:cs="Arial"/>
          <w:sz w:val="22"/>
          <w:szCs w:val="22"/>
        </w:rPr>
        <w:t>ment</w:t>
      </w:r>
      <w:r w:rsidR="00DF00E5" w:rsidRPr="00B92EC0">
        <w:rPr>
          <w:rFonts w:ascii="Arial" w:eastAsia="Times New Roman" w:hAnsi="Arial" w:cs="Arial"/>
          <w:sz w:val="22"/>
          <w:szCs w:val="22"/>
        </w:rPr>
        <w:t xml:space="preserve"> à ce rapport</w:t>
      </w:r>
      <w:r w:rsidR="00F16D34" w:rsidRPr="00B92EC0">
        <w:rPr>
          <w:rFonts w:ascii="Arial" w:eastAsia="Times New Roman" w:hAnsi="Arial" w:cs="Arial"/>
          <w:sz w:val="22"/>
          <w:szCs w:val="22"/>
        </w:rPr>
        <w:t xml:space="preserve"> en envoyant</w:t>
      </w:r>
      <w:r w:rsidR="006D058D" w:rsidRPr="00B92EC0">
        <w:rPr>
          <w:rFonts w:ascii="Arial" w:eastAsia="Times New Roman" w:hAnsi="Arial" w:cs="Arial"/>
          <w:sz w:val="22"/>
          <w:szCs w:val="22"/>
        </w:rPr>
        <w:t xml:space="preserve"> des</w:t>
      </w:r>
      <w:r w:rsidR="00E01214" w:rsidRPr="00B92EC0">
        <w:rPr>
          <w:rFonts w:ascii="Arial" w:eastAsia="Times New Roman" w:hAnsi="Arial" w:cs="Arial"/>
          <w:sz w:val="22"/>
          <w:szCs w:val="22"/>
        </w:rPr>
        <w:t xml:space="preserve"> activités et actions prises</w:t>
      </w:r>
      <w:r w:rsidR="00F16D34" w:rsidRPr="00B92EC0">
        <w:rPr>
          <w:rFonts w:ascii="Arial" w:eastAsia="Times New Roman" w:hAnsi="Arial" w:cs="Arial"/>
          <w:sz w:val="22"/>
          <w:szCs w:val="22"/>
        </w:rPr>
        <w:t xml:space="preserve"> par </w:t>
      </w:r>
      <w:r w:rsidR="00853F79" w:rsidRPr="00B92EC0">
        <w:rPr>
          <w:rFonts w:ascii="Arial" w:eastAsia="Times New Roman" w:hAnsi="Arial" w:cs="Arial"/>
          <w:sz w:val="22"/>
          <w:szCs w:val="22"/>
        </w:rPr>
        <w:t>tous les</w:t>
      </w:r>
      <w:r w:rsidR="00F16D34" w:rsidRPr="00B92EC0">
        <w:rPr>
          <w:rFonts w:ascii="Arial" w:eastAsia="Times New Roman" w:hAnsi="Arial" w:cs="Arial"/>
          <w:sz w:val="22"/>
          <w:szCs w:val="22"/>
        </w:rPr>
        <w:t xml:space="preserve"> organismes </w:t>
      </w:r>
      <w:r w:rsidR="00853F79" w:rsidRPr="00B92EC0">
        <w:rPr>
          <w:rFonts w:ascii="Arial" w:eastAsia="Times New Roman" w:hAnsi="Arial" w:cs="Arial"/>
          <w:sz w:val="22"/>
          <w:szCs w:val="22"/>
        </w:rPr>
        <w:t>membres de la Fédération acadienne de la Nouvelle-Écosse</w:t>
      </w:r>
      <w:r w:rsidR="006D058D" w:rsidRPr="00B92EC0">
        <w:rPr>
          <w:rFonts w:ascii="Arial" w:eastAsia="Times New Roman" w:hAnsi="Arial" w:cs="Arial"/>
          <w:sz w:val="22"/>
          <w:szCs w:val="22"/>
        </w:rPr>
        <w:t>.</w:t>
      </w:r>
      <w:r w:rsidR="00E01214" w:rsidRPr="00B92EC0">
        <w:rPr>
          <w:rFonts w:ascii="Arial" w:eastAsia="Times New Roman" w:hAnsi="Arial" w:cs="Arial"/>
          <w:sz w:val="22"/>
          <w:szCs w:val="22"/>
        </w:rPr>
        <w:t xml:space="preserve"> </w:t>
      </w:r>
    </w:p>
    <w:p w14:paraId="577D2D93" w14:textId="77777777" w:rsidR="004555A3" w:rsidRPr="00B92EC0" w:rsidRDefault="004555A3" w:rsidP="002505BA">
      <w:pPr>
        <w:tabs>
          <w:tab w:val="num" w:pos="720"/>
        </w:tabs>
        <w:ind w:left="708"/>
        <w:rPr>
          <w:rFonts w:ascii="Arial" w:eastAsia="Times New Roman" w:hAnsi="Arial" w:cs="Arial"/>
          <w:sz w:val="22"/>
          <w:szCs w:val="22"/>
        </w:rPr>
      </w:pPr>
    </w:p>
    <w:p w14:paraId="784A5703" w14:textId="16F38356" w:rsidR="006C7607" w:rsidRPr="000E2A2C" w:rsidRDefault="00115AA6" w:rsidP="0094517F">
      <w:pPr>
        <w:tabs>
          <w:tab w:val="left" w:pos="1065"/>
        </w:tabs>
        <w:rPr>
          <w:rFonts w:ascii="Arial" w:eastAsia="Times New Roman" w:hAnsi="Arial" w:cs="Arial"/>
          <w:bCs/>
          <w:sz w:val="22"/>
          <w:szCs w:val="22"/>
        </w:rPr>
      </w:pPr>
      <w:r w:rsidRPr="00A72C8B">
        <w:rPr>
          <w:rFonts w:ascii="Arial" w:eastAsia="Times New Roman" w:hAnsi="Arial" w:cs="Arial"/>
          <w:i/>
          <w:iCs/>
          <w:sz w:val="22"/>
          <w:szCs w:val="22"/>
        </w:rPr>
        <w:t>Proposé par</w:t>
      </w:r>
      <w:r w:rsidR="00466AA7" w:rsidRPr="00A72C8B">
        <w:rPr>
          <w:rFonts w:ascii="Arial" w:eastAsia="Times New Roman" w:hAnsi="Arial" w:cs="Arial"/>
          <w:sz w:val="22"/>
          <w:szCs w:val="22"/>
        </w:rPr>
        <w:t xml:space="preserve"> </w:t>
      </w:r>
      <w:r w:rsidR="00271259" w:rsidRPr="00A72C8B">
        <w:rPr>
          <w:rFonts w:ascii="Arial" w:hAnsi="Arial" w:cs="Arial"/>
          <w:color w:val="auto"/>
          <w:sz w:val="22"/>
          <w:szCs w:val="22"/>
        </w:rPr>
        <w:t>Micheline Gélinas</w:t>
      </w:r>
      <w:r w:rsidR="00FE191F" w:rsidRPr="00A72C8B">
        <w:rPr>
          <w:rFonts w:ascii="Arial" w:hAnsi="Arial" w:cs="Arial"/>
          <w:color w:val="auto"/>
          <w:sz w:val="22"/>
          <w:szCs w:val="22"/>
        </w:rPr>
        <w:t xml:space="preserve"> </w:t>
      </w:r>
      <w:r w:rsidR="008E561B" w:rsidRPr="000E2A2C">
        <w:rPr>
          <w:rFonts w:ascii="Arial" w:eastAsia="Times New Roman" w:hAnsi="Arial" w:cs="Arial"/>
          <w:sz w:val="22"/>
          <w:szCs w:val="22"/>
        </w:rPr>
        <w:t xml:space="preserve">et </w:t>
      </w:r>
      <w:r w:rsidR="008E561B" w:rsidRPr="00A72C8B">
        <w:rPr>
          <w:rFonts w:ascii="Arial" w:eastAsia="Times New Roman" w:hAnsi="Arial" w:cs="Arial"/>
          <w:i/>
          <w:iCs/>
          <w:sz w:val="22"/>
          <w:szCs w:val="22"/>
        </w:rPr>
        <w:t>appuyé par</w:t>
      </w:r>
      <w:r w:rsidR="0089474D" w:rsidRPr="000E2A2C">
        <w:rPr>
          <w:rFonts w:ascii="Arial" w:hAnsi="Arial" w:cs="Arial"/>
          <w:sz w:val="22"/>
          <w:szCs w:val="22"/>
        </w:rPr>
        <w:t xml:space="preserve"> </w:t>
      </w:r>
      <w:r w:rsidR="00271259" w:rsidRPr="00A72C8B">
        <w:rPr>
          <w:rFonts w:ascii="Arial" w:hAnsi="Arial" w:cs="Arial"/>
          <w:color w:val="auto"/>
          <w:sz w:val="22"/>
          <w:szCs w:val="22"/>
        </w:rPr>
        <w:t>Kenneth Deveau</w:t>
      </w:r>
    </w:p>
    <w:p w14:paraId="56F8FC88" w14:textId="77777777" w:rsidR="006C7607" w:rsidRPr="00B92EC0" w:rsidRDefault="006C7607" w:rsidP="002505BA">
      <w:pPr>
        <w:rPr>
          <w:rFonts w:ascii="Arial" w:eastAsia="Times New Roman" w:hAnsi="Arial" w:cs="Arial"/>
          <w:i/>
          <w:iCs/>
          <w:sz w:val="22"/>
          <w:szCs w:val="22"/>
        </w:rPr>
      </w:pPr>
    </w:p>
    <w:p w14:paraId="28FCE3B8" w14:textId="77777777" w:rsidR="008D2191" w:rsidRPr="00B92EC0" w:rsidRDefault="006C7607" w:rsidP="0094517F">
      <w:pPr>
        <w:rPr>
          <w:rFonts w:ascii="Arial" w:eastAsia="Times New Roman" w:hAnsi="Arial" w:cs="Arial"/>
          <w:i/>
          <w:iCs/>
          <w:sz w:val="22"/>
          <w:szCs w:val="22"/>
        </w:rPr>
      </w:pPr>
      <w:r w:rsidRPr="00B92EC0">
        <w:rPr>
          <w:rFonts w:ascii="Arial" w:eastAsia="Times New Roman" w:hAnsi="Arial" w:cs="Arial"/>
          <w:i/>
          <w:iCs/>
          <w:sz w:val="22"/>
          <w:szCs w:val="22"/>
        </w:rPr>
        <w:t xml:space="preserve">Que le rapport </w:t>
      </w:r>
      <w:r w:rsidR="000E12BA" w:rsidRPr="00B92EC0">
        <w:rPr>
          <w:rFonts w:ascii="Arial" w:eastAsia="Times New Roman" w:hAnsi="Arial" w:cs="Arial"/>
          <w:i/>
          <w:iCs/>
          <w:sz w:val="22"/>
          <w:szCs w:val="22"/>
        </w:rPr>
        <w:t>annuel des activités de la Fédération</w:t>
      </w:r>
      <w:r w:rsidR="009E5676" w:rsidRPr="00B92EC0">
        <w:rPr>
          <w:rFonts w:ascii="Arial" w:eastAsia="Times New Roman" w:hAnsi="Arial" w:cs="Arial"/>
          <w:i/>
          <w:iCs/>
          <w:sz w:val="22"/>
          <w:szCs w:val="22"/>
        </w:rPr>
        <w:t xml:space="preserve"> soit </w:t>
      </w:r>
      <w:r w:rsidR="000E3C17" w:rsidRPr="00B92EC0">
        <w:rPr>
          <w:rFonts w:ascii="Arial" w:eastAsia="Times New Roman" w:hAnsi="Arial" w:cs="Arial"/>
          <w:i/>
          <w:iCs/>
          <w:sz w:val="22"/>
          <w:szCs w:val="22"/>
        </w:rPr>
        <w:t xml:space="preserve">reçu </w:t>
      </w:r>
      <w:r w:rsidRPr="00B92EC0">
        <w:rPr>
          <w:rFonts w:ascii="Arial" w:eastAsia="Times New Roman" w:hAnsi="Arial" w:cs="Arial"/>
          <w:i/>
          <w:iCs/>
          <w:sz w:val="22"/>
          <w:szCs w:val="22"/>
        </w:rPr>
        <w:t>et inscrit au procès-verbal.</w:t>
      </w:r>
    </w:p>
    <w:p w14:paraId="08B8DC6B" w14:textId="68C8397D" w:rsidR="006C7607" w:rsidRPr="00B92EC0" w:rsidRDefault="00A72C8B" w:rsidP="00A72C8B">
      <w:pPr>
        <w:jc w:val="center"/>
        <w:rPr>
          <w:rFonts w:ascii="Arial" w:eastAsia="Times New Roman" w:hAnsi="Arial" w:cs="Arial"/>
          <w:sz w:val="22"/>
          <w:szCs w:val="22"/>
        </w:rPr>
      </w:pPr>
      <w:r>
        <w:rPr>
          <w:rFonts w:ascii="Arial" w:eastAsia="Times New Roman" w:hAnsi="Arial" w:cs="Arial"/>
          <w:sz w:val="22"/>
          <w:szCs w:val="22"/>
        </w:rPr>
        <w:t xml:space="preserve">                                                                                                                         </w:t>
      </w:r>
      <w:r w:rsidR="006C7607" w:rsidRPr="00B92EC0">
        <w:rPr>
          <w:rFonts w:ascii="Arial" w:eastAsia="Times New Roman" w:hAnsi="Arial" w:cs="Arial"/>
          <w:sz w:val="22"/>
          <w:szCs w:val="22"/>
        </w:rPr>
        <w:t>ADOPTÉ</w:t>
      </w:r>
    </w:p>
    <w:p w14:paraId="0287E36A" w14:textId="4569825A" w:rsidR="00457F91" w:rsidRDefault="00B07402" w:rsidP="008F3A53">
      <w:pPr>
        <w:jc w:val="right"/>
        <w:rPr>
          <w:rFonts w:ascii="Arial" w:eastAsia="Times New Roman" w:hAnsi="Arial" w:cs="Arial"/>
          <w:sz w:val="22"/>
          <w:szCs w:val="22"/>
        </w:rPr>
      </w:pPr>
      <w:r w:rsidRPr="00B92EC0">
        <w:rPr>
          <w:rFonts w:ascii="Arial" w:eastAsia="Times New Roman" w:hAnsi="Arial" w:cs="Arial"/>
          <w:sz w:val="22"/>
          <w:szCs w:val="22"/>
        </w:rPr>
        <w:t>AGA-06/11/2</w:t>
      </w:r>
      <w:r w:rsidR="00FE191F">
        <w:rPr>
          <w:rFonts w:ascii="Arial" w:eastAsia="Times New Roman" w:hAnsi="Arial" w:cs="Arial"/>
          <w:sz w:val="22"/>
          <w:szCs w:val="22"/>
        </w:rPr>
        <w:t>4</w:t>
      </w:r>
      <w:r w:rsidRPr="00B92EC0">
        <w:rPr>
          <w:rFonts w:ascii="Arial" w:eastAsia="Times New Roman" w:hAnsi="Arial" w:cs="Arial"/>
          <w:sz w:val="22"/>
          <w:szCs w:val="22"/>
        </w:rPr>
        <w:t>-</w:t>
      </w:r>
      <w:r w:rsidR="002508A0" w:rsidRPr="00B92EC0">
        <w:rPr>
          <w:rFonts w:ascii="Arial" w:eastAsia="Times New Roman" w:hAnsi="Arial" w:cs="Arial"/>
          <w:sz w:val="22"/>
          <w:szCs w:val="22"/>
        </w:rPr>
        <w:t>0</w:t>
      </w:r>
      <w:r w:rsidR="00FE191F">
        <w:rPr>
          <w:rFonts w:ascii="Arial" w:eastAsia="Times New Roman" w:hAnsi="Arial" w:cs="Arial"/>
          <w:sz w:val="22"/>
          <w:szCs w:val="22"/>
        </w:rPr>
        <w:t>4</w:t>
      </w:r>
    </w:p>
    <w:p w14:paraId="2C4BA8EA" w14:textId="77777777" w:rsidR="00EB2D61" w:rsidRDefault="00EB2D61" w:rsidP="008F3A53">
      <w:pPr>
        <w:jc w:val="right"/>
        <w:rPr>
          <w:rFonts w:ascii="Arial" w:eastAsia="Times New Roman" w:hAnsi="Arial" w:cs="Arial"/>
          <w:sz w:val="22"/>
          <w:szCs w:val="22"/>
        </w:rPr>
      </w:pPr>
    </w:p>
    <w:p w14:paraId="11FFA92C" w14:textId="77777777" w:rsidR="00EB2D61" w:rsidRDefault="00EB2D61" w:rsidP="008F3A53">
      <w:pPr>
        <w:jc w:val="right"/>
        <w:rPr>
          <w:rFonts w:ascii="Arial" w:eastAsia="Times New Roman" w:hAnsi="Arial" w:cs="Arial"/>
          <w:sz w:val="22"/>
          <w:szCs w:val="22"/>
        </w:rPr>
      </w:pPr>
    </w:p>
    <w:p w14:paraId="47D76420" w14:textId="77777777" w:rsidR="00EB2D61" w:rsidRDefault="00EB2D61" w:rsidP="008F3A53">
      <w:pPr>
        <w:jc w:val="right"/>
        <w:rPr>
          <w:rFonts w:ascii="Arial" w:eastAsia="Times New Roman" w:hAnsi="Arial" w:cs="Arial"/>
          <w:sz w:val="22"/>
          <w:szCs w:val="22"/>
        </w:rPr>
      </w:pPr>
    </w:p>
    <w:p w14:paraId="11599E06" w14:textId="77777777" w:rsidR="00EB2D61" w:rsidRDefault="00EB2D61" w:rsidP="008F3A53">
      <w:pPr>
        <w:jc w:val="right"/>
        <w:rPr>
          <w:rFonts w:ascii="Arial" w:eastAsia="Times New Roman" w:hAnsi="Arial" w:cs="Arial"/>
          <w:sz w:val="22"/>
          <w:szCs w:val="22"/>
        </w:rPr>
      </w:pPr>
    </w:p>
    <w:p w14:paraId="20C3CB34" w14:textId="77777777" w:rsidR="00EB2D61" w:rsidRDefault="00EB2D61" w:rsidP="008F3A53">
      <w:pPr>
        <w:jc w:val="right"/>
        <w:rPr>
          <w:rFonts w:ascii="Arial" w:eastAsia="Times New Roman" w:hAnsi="Arial" w:cs="Arial"/>
          <w:sz w:val="22"/>
          <w:szCs w:val="22"/>
        </w:rPr>
      </w:pPr>
    </w:p>
    <w:p w14:paraId="398EFD2A" w14:textId="77777777" w:rsidR="00EB2D61" w:rsidRDefault="00EB2D61" w:rsidP="008F3A53">
      <w:pPr>
        <w:jc w:val="right"/>
        <w:rPr>
          <w:rFonts w:ascii="Arial" w:eastAsia="Times New Roman" w:hAnsi="Arial" w:cs="Arial"/>
          <w:sz w:val="22"/>
          <w:szCs w:val="22"/>
        </w:rPr>
      </w:pPr>
    </w:p>
    <w:p w14:paraId="4B9C7D42" w14:textId="77777777" w:rsidR="00EB2D61" w:rsidRDefault="00EB2D61" w:rsidP="008F3A53">
      <w:pPr>
        <w:jc w:val="right"/>
        <w:rPr>
          <w:rFonts w:ascii="Arial" w:eastAsia="Times New Roman" w:hAnsi="Arial" w:cs="Arial"/>
          <w:sz w:val="22"/>
          <w:szCs w:val="22"/>
        </w:rPr>
      </w:pPr>
    </w:p>
    <w:p w14:paraId="1619F160" w14:textId="77777777" w:rsidR="00EB2D61" w:rsidRDefault="00EB2D61" w:rsidP="008F3A53">
      <w:pPr>
        <w:jc w:val="right"/>
        <w:rPr>
          <w:rFonts w:ascii="Arial" w:eastAsia="Times New Roman" w:hAnsi="Arial" w:cs="Arial"/>
          <w:sz w:val="22"/>
          <w:szCs w:val="22"/>
        </w:rPr>
      </w:pPr>
    </w:p>
    <w:p w14:paraId="48781144" w14:textId="77777777" w:rsidR="00EB2D61" w:rsidRPr="00B92EC0" w:rsidRDefault="00EB2D61" w:rsidP="008F3A53">
      <w:pPr>
        <w:jc w:val="right"/>
        <w:rPr>
          <w:rFonts w:ascii="Arial" w:eastAsia="Times New Roman" w:hAnsi="Arial" w:cs="Arial"/>
          <w:sz w:val="22"/>
          <w:szCs w:val="22"/>
        </w:rPr>
      </w:pPr>
    </w:p>
    <w:p w14:paraId="554FFEC6" w14:textId="77777777" w:rsidR="00243BBF" w:rsidRPr="00B92EC0" w:rsidRDefault="00BD0367" w:rsidP="002505BA">
      <w:pPr>
        <w:tabs>
          <w:tab w:val="left" w:pos="709"/>
        </w:tabs>
        <w:rPr>
          <w:rFonts w:ascii="Arial" w:eastAsia="Times New Roman" w:hAnsi="Arial" w:cs="Arial"/>
          <w:b/>
          <w:sz w:val="22"/>
          <w:szCs w:val="22"/>
        </w:rPr>
      </w:pPr>
      <w:r w:rsidRPr="00B92EC0">
        <w:rPr>
          <w:rFonts w:ascii="Arial" w:eastAsia="Times New Roman" w:hAnsi="Arial" w:cs="Arial"/>
          <w:b/>
          <w:sz w:val="22"/>
          <w:szCs w:val="22"/>
        </w:rPr>
        <w:t>6</w:t>
      </w:r>
      <w:r w:rsidR="00243BBF" w:rsidRPr="00B92EC0">
        <w:rPr>
          <w:rFonts w:ascii="Arial" w:eastAsia="Times New Roman" w:hAnsi="Arial" w:cs="Arial"/>
          <w:b/>
          <w:sz w:val="22"/>
          <w:szCs w:val="22"/>
        </w:rPr>
        <w:t xml:space="preserve">.  </w:t>
      </w:r>
      <w:r w:rsidR="00243BBF" w:rsidRPr="00B92EC0">
        <w:rPr>
          <w:rFonts w:ascii="Arial" w:eastAsia="Times New Roman" w:hAnsi="Arial" w:cs="Arial"/>
          <w:b/>
          <w:sz w:val="22"/>
          <w:szCs w:val="22"/>
        </w:rPr>
        <w:tab/>
        <w:t>Réception du rapport du Comité de mise en nomination</w:t>
      </w:r>
    </w:p>
    <w:p w14:paraId="78EDE817" w14:textId="77777777" w:rsidR="00163A9C" w:rsidRPr="00B92EC0" w:rsidRDefault="00163A9C" w:rsidP="002505BA">
      <w:pPr>
        <w:tabs>
          <w:tab w:val="left" w:pos="709"/>
        </w:tabs>
        <w:rPr>
          <w:rFonts w:ascii="Arial" w:eastAsia="Times New Roman" w:hAnsi="Arial" w:cs="Arial"/>
          <w:b/>
          <w:sz w:val="22"/>
          <w:szCs w:val="22"/>
        </w:rPr>
      </w:pPr>
    </w:p>
    <w:p w14:paraId="54629FDE" w14:textId="4AE60846" w:rsidR="009073A3" w:rsidRDefault="009073A3" w:rsidP="0094517F">
      <w:pPr>
        <w:rPr>
          <w:rFonts w:ascii="Arial" w:eastAsia="Times New Roman" w:hAnsi="Arial" w:cs="Arial"/>
          <w:sz w:val="22"/>
          <w:szCs w:val="22"/>
        </w:rPr>
      </w:pPr>
      <w:r w:rsidRPr="00B92EC0">
        <w:rPr>
          <w:rFonts w:ascii="Arial" w:eastAsia="Times New Roman" w:hAnsi="Arial" w:cs="Arial"/>
          <w:sz w:val="22"/>
          <w:szCs w:val="22"/>
        </w:rPr>
        <w:t>Le président d</w:t>
      </w:r>
      <w:r w:rsidR="00A10422">
        <w:rPr>
          <w:rFonts w:ascii="Arial" w:eastAsia="Times New Roman" w:hAnsi="Arial" w:cs="Arial"/>
          <w:sz w:val="22"/>
          <w:szCs w:val="22"/>
        </w:rPr>
        <w:t>e l</w:t>
      </w:r>
      <w:r w:rsidR="00A10422" w:rsidRPr="00B92EC0">
        <w:rPr>
          <w:rFonts w:ascii="Arial" w:eastAsia="Times New Roman" w:hAnsi="Arial" w:cs="Arial"/>
          <w:sz w:val="22"/>
          <w:szCs w:val="22"/>
        </w:rPr>
        <w:t>’assemblée</w:t>
      </w:r>
      <w:r w:rsidRPr="00B92EC0">
        <w:rPr>
          <w:rFonts w:ascii="Arial" w:eastAsia="Times New Roman" w:hAnsi="Arial" w:cs="Arial"/>
          <w:sz w:val="22"/>
          <w:szCs w:val="22"/>
        </w:rPr>
        <w:t xml:space="preserve"> invite </w:t>
      </w:r>
      <w:r w:rsidR="00A60AAC">
        <w:rPr>
          <w:rFonts w:ascii="Arial" w:eastAsia="Times New Roman" w:hAnsi="Arial" w:cs="Arial"/>
          <w:sz w:val="22"/>
          <w:szCs w:val="22"/>
        </w:rPr>
        <w:t>Stéphanie Saint-Pierre</w:t>
      </w:r>
      <w:r w:rsidRPr="00B92EC0">
        <w:rPr>
          <w:rFonts w:ascii="Arial" w:eastAsia="Times New Roman" w:hAnsi="Arial" w:cs="Arial"/>
          <w:sz w:val="22"/>
          <w:szCs w:val="22"/>
        </w:rPr>
        <w:t>, président</w:t>
      </w:r>
      <w:r w:rsidR="00A60AAC">
        <w:rPr>
          <w:rFonts w:ascii="Arial" w:eastAsia="Times New Roman" w:hAnsi="Arial" w:cs="Arial"/>
          <w:sz w:val="22"/>
          <w:szCs w:val="22"/>
        </w:rPr>
        <w:t>e</w:t>
      </w:r>
      <w:r w:rsidRPr="00B92EC0">
        <w:rPr>
          <w:rFonts w:ascii="Arial" w:eastAsia="Times New Roman" w:hAnsi="Arial" w:cs="Arial"/>
          <w:sz w:val="22"/>
          <w:szCs w:val="22"/>
        </w:rPr>
        <w:t xml:space="preserve"> du Comité de mise en nomination, à présenter son rapport.</w:t>
      </w:r>
    </w:p>
    <w:p w14:paraId="413FAB4C" w14:textId="77777777" w:rsidR="00D13C07" w:rsidRDefault="00D13C07" w:rsidP="009073A3">
      <w:pPr>
        <w:ind w:left="675"/>
        <w:rPr>
          <w:rFonts w:ascii="Arial" w:eastAsia="Times New Roman" w:hAnsi="Arial" w:cs="Arial"/>
          <w:sz w:val="22"/>
          <w:szCs w:val="22"/>
        </w:rPr>
      </w:pPr>
    </w:p>
    <w:p w14:paraId="4301C7B6" w14:textId="4DE41721" w:rsidR="00DB3212" w:rsidRPr="00DB3212" w:rsidRDefault="00D13C07" w:rsidP="00893C8F">
      <w:pPr>
        <w:rPr>
          <w:rFonts w:ascii="Arial" w:eastAsia="Times New Roman" w:hAnsi="Arial" w:cs="Arial"/>
          <w:sz w:val="22"/>
          <w:szCs w:val="22"/>
        </w:rPr>
      </w:pPr>
      <w:r>
        <w:rPr>
          <w:rFonts w:ascii="Arial" w:eastAsia="Times New Roman" w:hAnsi="Arial" w:cs="Arial"/>
          <w:sz w:val="22"/>
          <w:szCs w:val="22"/>
        </w:rPr>
        <w:t>Stéphanie Saint-Pierre pr</w:t>
      </w:r>
      <w:r w:rsidR="00157E77">
        <w:rPr>
          <w:rFonts w:ascii="Arial" w:eastAsia="Times New Roman" w:hAnsi="Arial" w:cs="Arial"/>
          <w:sz w:val="22"/>
          <w:szCs w:val="22"/>
        </w:rPr>
        <w:t>opose les noms des</w:t>
      </w:r>
      <w:r>
        <w:rPr>
          <w:rFonts w:ascii="Arial" w:eastAsia="Times New Roman" w:hAnsi="Arial" w:cs="Arial"/>
          <w:sz w:val="22"/>
          <w:szCs w:val="22"/>
        </w:rPr>
        <w:t xml:space="preserve"> personnes suivantes</w:t>
      </w:r>
      <w:r w:rsidR="00157E77">
        <w:rPr>
          <w:rFonts w:ascii="Arial" w:eastAsia="Times New Roman" w:hAnsi="Arial" w:cs="Arial"/>
          <w:sz w:val="22"/>
          <w:szCs w:val="22"/>
        </w:rPr>
        <w:t xml:space="preserve"> comme</w:t>
      </w:r>
      <w:r w:rsidR="005E0873">
        <w:rPr>
          <w:rFonts w:ascii="Arial" w:eastAsia="Times New Roman" w:hAnsi="Arial" w:cs="Arial"/>
          <w:sz w:val="22"/>
          <w:szCs w:val="22"/>
        </w:rPr>
        <w:t xml:space="preserve"> représentants et représentantes</w:t>
      </w:r>
      <w:r w:rsidR="00DB3212">
        <w:rPr>
          <w:rFonts w:ascii="Arial" w:eastAsia="Times New Roman" w:hAnsi="Arial" w:cs="Arial"/>
          <w:sz w:val="22"/>
          <w:szCs w:val="22"/>
        </w:rPr>
        <w:t> </w:t>
      </w:r>
      <w:r w:rsidR="00B3795D">
        <w:rPr>
          <w:rFonts w:ascii="Arial" w:eastAsia="Times New Roman" w:hAnsi="Arial" w:cs="Arial"/>
          <w:sz w:val="22"/>
          <w:szCs w:val="22"/>
        </w:rPr>
        <w:t>pour la région de</w:t>
      </w:r>
      <w:r w:rsidR="00DB3212">
        <w:rPr>
          <w:rFonts w:ascii="Arial" w:eastAsia="Times New Roman" w:hAnsi="Arial" w:cs="Arial"/>
          <w:sz w:val="22"/>
          <w:szCs w:val="22"/>
        </w:rPr>
        <w:t>:</w:t>
      </w:r>
    </w:p>
    <w:p w14:paraId="47DAADFD" w14:textId="28D1141C" w:rsidR="0094140C" w:rsidRPr="00E12190" w:rsidRDefault="008671F2" w:rsidP="0094140C">
      <w:pPr>
        <w:pStyle w:val="Paragraphedeliste"/>
        <w:numPr>
          <w:ilvl w:val="0"/>
          <w:numId w:val="15"/>
        </w:numPr>
        <w:rPr>
          <w:rFonts w:ascii="Arial" w:hAnsi="Arial" w:cs="Arial"/>
          <w:sz w:val="22"/>
          <w:szCs w:val="22"/>
          <w:lang w:val="fr-FR"/>
        </w:rPr>
      </w:pPr>
      <w:r>
        <w:rPr>
          <w:rFonts w:ascii="Arial" w:eastAsia="Arial Narrow" w:hAnsi="Arial" w:cs="Arial"/>
          <w:bCs/>
          <w:sz w:val="22"/>
          <w:szCs w:val="22"/>
          <w:lang w:val="fr-CA"/>
        </w:rPr>
        <w:t>La Vallée, l</w:t>
      </w:r>
      <w:r w:rsidR="0094140C" w:rsidRPr="00B92EC0">
        <w:rPr>
          <w:rFonts w:ascii="Arial" w:eastAsia="Arial Narrow" w:hAnsi="Arial" w:cs="Arial"/>
          <w:bCs/>
          <w:sz w:val="22"/>
          <w:szCs w:val="22"/>
          <w:lang w:val="fr-CA"/>
        </w:rPr>
        <w:t>’Assoc</w:t>
      </w:r>
      <w:r w:rsidR="0094140C">
        <w:rPr>
          <w:rFonts w:ascii="Arial" w:eastAsia="Arial Narrow" w:hAnsi="Arial" w:cs="Arial"/>
          <w:bCs/>
          <w:sz w:val="22"/>
          <w:szCs w:val="22"/>
          <w:lang w:val="fr-CA"/>
        </w:rPr>
        <w:t xml:space="preserve">iation francophone de la Vallée d’Annapolis </w:t>
      </w:r>
      <w:r w:rsidR="00667F06">
        <w:rPr>
          <w:rFonts w:ascii="Arial" w:eastAsia="Arial Narrow" w:hAnsi="Arial" w:cs="Arial"/>
          <w:bCs/>
          <w:sz w:val="22"/>
          <w:szCs w:val="22"/>
          <w:lang w:val="fr-CA"/>
        </w:rPr>
        <w:t>propose</w:t>
      </w:r>
      <w:r w:rsidR="0094140C">
        <w:rPr>
          <w:rFonts w:ascii="Arial" w:eastAsia="Arial Narrow" w:hAnsi="Arial" w:cs="Arial"/>
          <w:bCs/>
          <w:sz w:val="22"/>
          <w:szCs w:val="22"/>
          <w:lang w:val="fr-CA"/>
        </w:rPr>
        <w:t xml:space="preserve"> Richard Laurin</w:t>
      </w:r>
      <w:r w:rsidR="00667F06">
        <w:rPr>
          <w:rFonts w:ascii="Arial" w:eastAsia="Arial Narrow" w:hAnsi="Arial" w:cs="Arial"/>
          <w:bCs/>
          <w:sz w:val="22"/>
          <w:szCs w:val="22"/>
          <w:lang w:val="fr-CA"/>
        </w:rPr>
        <w:t xml:space="preserve"> pour un deuxième terme</w:t>
      </w:r>
      <w:r w:rsidR="0094140C">
        <w:rPr>
          <w:rFonts w:ascii="Arial" w:eastAsia="Arial Narrow" w:hAnsi="Arial" w:cs="Arial"/>
          <w:bCs/>
          <w:sz w:val="22"/>
          <w:szCs w:val="22"/>
          <w:lang w:val="fr-CA"/>
        </w:rPr>
        <w:t>;</w:t>
      </w:r>
    </w:p>
    <w:p w14:paraId="40153D9E" w14:textId="052D725B" w:rsidR="00E12190" w:rsidRPr="00B92EC0" w:rsidRDefault="00BC2AD0" w:rsidP="00E12190">
      <w:pPr>
        <w:pStyle w:val="Paragraphedeliste"/>
        <w:numPr>
          <w:ilvl w:val="0"/>
          <w:numId w:val="15"/>
        </w:numPr>
        <w:rPr>
          <w:rFonts w:ascii="Arial" w:hAnsi="Arial" w:cs="Arial"/>
          <w:sz w:val="22"/>
          <w:szCs w:val="22"/>
          <w:lang w:val="fr-FR"/>
        </w:rPr>
      </w:pPr>
      <w:r>
        <w:rPr>
          <w:rFonts w:ascii="Arial" w:eastAsia="Arial Narrow" w:hAnsi="Arial" w:cs="Arial"/>
          <w:bCs/>
          <w:sz w:val="22"/>
          <w:szCs w:val="22"/>
          <w:lang w:val="fr-CA"/>
        </w:rPr>
        <w:t>Sydney, l</w:t>
      </w:r>
      <w:r w:rsidR="00E12190" w:rsidRPr="007907DF">
        <w:rPr>
          <w:rFonts w:ascii="Arial" w:eastAsia="Arial Narrow" w:hAnsi="Arial" w:cs="Arial"/>
          <w:bCs/>
          <w:sz w:val="22"/>
          <w:szCs w:val="22"/>
          <w:lang w:val="fr-CA"/>
        </w:rPr>
        <w:t xml:space="preserve">e Centre communautaire </w:t>
      </w:r>
      <w:r w:rsidR="00E12190">
        <w:rPr>
          <w:rFonts w:ascii="Arial" w:eastAsia="Arial Narrow" w:hAnsi="Arial" w:cs="Arial"/>
          <w:bCs/>
          <w:sz w:val="22"/>
          <w:szCs w:val="22"/>
          <w:lang w:val="fr-CA"/>
        </w:rPr>
        <w:t xml:space="preserve">Étoile de l’Acadie </w:t>
      </w:r>
      <w:r w:rsidR="00667F06">
        <w:rPr>
          <w:rFonts w:ascii="Arial" w:eastAsia="Arial Narrow" w:hAnsi="Arial" w:cs="Arial"/>
          <w:bCs/>
          <w:sz w:val="22"/>
          <w:szCs w:val="22"/>
          <w:lang w:val="fr-CA"/>
        </w:rPr>
        <w:t>propose</w:t>
      </w:r>
      <w:r w:rsidR="00E12190">
        <w:rPr>
          <w:rFonts w:ascii="Arial" w:eastAsia="Arial Narrow" w:hAnsi="Arial" w:cs="Arial"/>
          <w:bCs/>
          <w:sz w:val="22"/>
          <w:szCs w:val="22"/>
          <w:lang w:val="fr-CA"/>
        </w:rPr>
        <w:t xml:space="preserve"> Mohamed Ould-Abdallahi</w:t>
      </w:r>
      <w:r w:rsidR="00667F06">
        <w:rPr>
          <w:rFonts w:ascii="Arial" w:eastAsia="Arial Narrow" w:hAnsi="Arial" w:cs="Arial"/>
          <w:bCs/>
          <w:sz w:val="22"/>
          <w:szCs w:val="22"/>
          <w:lang w:val="fr-CA"/>
        </w:rPr>
        <w:t xml:space="preserve"> pour un deuxième terme;</w:t>
      </w:r>
    </w:p>
    <w:p w14:paraId="53B3A263" w14:textId="5441AABC" w:rsidR="00E12190" w:rsidRPr="00B92EC0" w:rsidRDefault="009763C8" w:rsidP="00E12190">
      <w:pPr>
        <w:pStyle w:val="Paragraphedeliste"/>
        <w:numPr>
          <w:ilvl w:val="0"/>
          <w:numId w:val="15"/>
        </w:numPr>
        <w:rPr>
          <w:rFonts w:ascii="Arial" w:hAnsi="Arial" w:cs="Arial"/>
          <w:sz w:val="22"/>
          <w:szCs w:val="22"/>
          <w:lang w:val="fr-FR"/>
        </w:rPr>
      </w:pPr>
      <w:r>
        <w:rPr>
          <w:rFonts w:ascii="Arial" w:hAnsi="Arial" w:cs="Arial"/>
          <w:sz w:val="22"/>
          <w:szCs w:val="22"/>
          <w:lang w:val="fr-CA"/>
        </w:rPr>
        <w:t>Ch</w:t>
      </w:r>
      <w:r w:rsidR="00135B6E">
        <w:rPr>
          <w:rFonts w:ascii="Arial" w:hAnsi="Arial" w:cs="Arial"/>
          <w:sz w:val="22"/>
          <w:szCs w:val="22"/>
          <w:lang w:val="fr-CA"/>
        </w:rPr>
        <w:t xml:space="preserve">éticamp, </w:t>
      </w:r>
      <w:r w:rsidR="001B2FA9">
        <w:rPr>
          <w:rFonts w:ascii="Arial" w:hAnsi="Arial" w:cs="Arial"/>
          <w:sz w:val="22"/>
          <w:szCs w:val="22"/>
          <w:lang w:val="fr-CA"/>
        </w:rPr>
        <w:t>la</w:t>
      </w:r>
      <w:r w:rsidR="00E12190" w:rsidRPr="00EB68B2">
        <w:rPr>
          <w:rFonts w:ascii="Arial" w:hAnsi="Arial" w:cs="Arial"/>
          <w:sz w:val="22"/>
          <w:szCs w:val="22"/>
          <w:lang w:val="fr-CA"/>
        </w:rPr>
        <w:t xml:space="preserve"> </w:t>
      </w:r>
      <w:r w:rsidR="00E12190">
        <w:rPr>
          <w:rFonts w:ascii="Arial" w:hAnsi="Arial" w:cs="Arial"/>
          <w:sz w:val="22"/>
          <w:szCs w:val="22"/>
          <w:lang w:val="fr-CA"/>
        </w:rPr>
        <w:t xml:space="preserve">Société Saint-Pierre, </w:t>
      </w:r>
      <w:r w:rsidR="00667F06">
        <w:rPr>
          <w:rFonts w:ascii="Arial" w:hAnsi="Arial" w:cs="Arial"/>
          <w:sz w:val="22"/>
          <w:szCs w:val="22"/>
          <w:lang w:val="fr-CA"/>
        </w:rPr>
        <w:t>propose</w:t>
      </w:r>
      <w:r w:rsidR="00E12190">
        <w:rPr>
          <w:rFonts w:ascii="Arial" w:hAnsi="Arial" w:cs="Arial"/>
          <w:sz w:val="22"/>
          <w:szCs w:val="22"/>
          <w:lang w:val="fr-CA"/>
        </w:rPr>
        <w:t xml:space="preserve"> Ryan Poirier</w:t>
      </w:r>
      <w:r w:rsidR="00667F06">
        <w:rPr>
          <w:rFonts w:ascii="Arial" w:hAnsi="Arial" w:cs="Arial"/>
          <w:sz w:val="22"/>
          <w:szCs w:val="22"/>
          <w:lang w:val="fr-CA"/>
        </w:rPr>
        <w:t xml:space="preserve"> pour un deuxième terme</w:t>
      </w:r>
      <w:r w:rsidR="00E12190">
        <w:rPr>
          <w:rFonts w:ascii="Arial" w:hAnsi="Arial" w:cs="Arial"/>
          <w:sz w:val="22"/>
          <w:szCs w:val="22"/>
          <w:lang w:val="fr-CA"/>
        </w:rPr>
        <w:t>;</w:t>
      </w:r>
    </w:p>
    <w:p w14:paraId="2DA8CEE0" w14:textId="54FEA804" w:rsidR="00E12190" w:rsidRPr="00983646" w:rsidRDefault="00EE6E4C" w:rsidP="00983646">
      <w:pPr>
        <w:pStyle w:val="Paragraphedeliste"/>
        <w:numPr>
          <w:ilvl w:val="0"/>
          <w:numId w:val="15"/>
        </w:numPr>
        <w:rPr>
          <w:rFonts w:ascii="Arial" w:hAnsi="Arial" w:cs="Arial"/>
          <w:sz w:val="22"/>
          <w:szCs w:val="22"/>
          <w:lang w:val="fr-FR"/>
        </w:rPr>
      </w:pPr>
      <w:r>
        <w:rPr>
          <w:rFonts w:ascii="Arial" w:eastAsia="Arial Narrow" w:hAnsi="Arial" w:cs="Arial"/>
          <w:bCs/>
          <w:sz w:val="22"/>
          <w:szCs w:val="22"/>
          <w:lang w:val="fr-CA"/>
        </w:rPr>
        <w:t>Truro, l</w:t>
      </w:r>
      <w:r w:rsidR="004451ED" w:rsidRPr="002F52C8">
        <w:rPr>
          <w:rFonts w:ascii="Arial" w:eastAsia="Arial Narrow" w:hAnsi="Arial" w:cs="Arial"/>
          <w:bCs/>
          <w:sz w:val="22"/>
          <w:szCs w:val="22"/>
          <w:lang w:val="fr-CA"/>
        </w:rPr>
        <w:t xml:space="preserve">e Centre communautaires </w:t>
      </w:r>
      <w:r w:rsidR="004451ED">
        <w:rPr>
          <w:rFonts w:ascii="Arial" w:eastAsia="Arial Narrow" w:hAnsi="Arial" w:cs="Arial"/>
          <w:bCs/>
          <w:sz w:val="22"/>
          <w:szCs w:val="22"/>
          <w:lang w:val="fr-CA"/>
        </w:rPr>
        <w:t xml:space="preserve">francophone </w:t>
      </w:r>
      <w:r w:rsidR="004451ED" w:rsidRPr="002F52C8">
        <w:rPr>
          <w:rFonts w:ascii="Arial" w:eastAsia="Arial Narrow" w:hAnsi="Arial" w:cs="Arial"/>
          <w:bCs/>
          <w:sz w:val="22"/>
          <w:szCs w:val="22"/>
          <w:lang w:val="fr-CA"/>
        </w:rPr>
        <w:t>de T</w:t>
      </w:r>
      <w:r w:rsidR="004451ED">
        <w:rPr>
          <w:rFonts w:ascii="Arial" w:eastAsia="Arial Narrow" w:hAnsi="Arial" w:cs="Arial"/>
          <w:bCs/>
          <w:sz w:val="22"/>
          <w:szCs w:val="22"/>
          <w:lang w:val="fr-CA"/>
        </w:rPr>
        <w:t>ruro propose Stephanie Deagle</w:t>
      </w:r>
      <w:r w:rsidR="00667F06">
        <w:rPr>
          <w:rFonts w:ascii="Arial" w:eastAsia="Arial Narrow" w:hAnsi="Arial" w:cs="Arial"/>
          <w:bCs/>
          <w:sz w:val="22"/>
          <w:szCs w:val="22"/>
          <w:lang w:val="fr-CA"/>
        </w:rPr>
        <w:t>;</w:t>
      </w:r>
    </w:p>
    <w:p w14:paraId="2B51AE22" w14:textId="306F47A5" w:rsidR="0094140C" w:rsidRPr="00B92EC0" w:rsidRDefault="00983646" w:rsidP="0094140C">
      <w:pPr>
        <w:pStyle w:val="Paragraphedeliste"/>
        <w:numPr>
          <w:ilvl w:val="0"/>
          <w:numId w:val="15"/>
        </w:numPr>
        <w:rPr>
          <w:rFonts w:ascii="Arial" w:hAnsi="Arial" w:cs="Arial"/>
          <w:sz w:val="22"/>
          <w:szCs w:val="22"/>
          <w:lang w:val="fr-FR"/>
        </w:rPr>
      </w:pPr>
      <w:r>
        <w:rPr>
          <w:rFonts w:ascii="Arial" w:eastAsia="Arial Narrow" w:hAnsi="Arial" w:cs="Arial"/>
          <w:bCs/>
          <w:sz w:val="22"/>
          <w:szCs w:val="22"/>
          <w:lang w:val="fr-CA"/>
        </w:rPr>
        <w:t>Par-en-Ba</w:t>
      </w:r>
      <w:r w:rsidR="00EB58F4">
        <w:rPr>
          <w:rFonts w:ascii="Arial" w:eastAsia="Arial Narrow" w:hAnsi="Arial" w:cs="Arial"/>
          <w:bCs/>
          <w:sz w:val="22"/>
          <w:szCs w:val="22"/>
          <w:lang w:val="fr-CA"/>
        </w:rPr>
        <w:t>s, l</w:t>
      </w:r>
      <w:r w:rsidR="0094140C">
        <w:rPr>
          <w:rFonts w:ascii="Arial" w:eastAsia="Arial Narrow" w:hAnsi="Arial" w:cs="Arial"/>
          <w:bCs/>
          <w:sz w:val="22"/>
          <w:szCs w:val="22"/>
          <w:lang w:val="fr-CA"/>
        </w:rPr>
        <w:t>e Conseil acadien de Par-en-Bas propose Renée Muse-Bishara</w:t>
      </w:r>
      <w:r w:rsidR="00667F06">
        <w:rPr>
          <w:rFonts w:ascii="Arial" w:eastAsia="Arial Narrow" w:hAnsi="Arial" w:cs="Arial"/>
          <w:bCs/>
          <w:sz w:val="22"/>
          <w:szCs w:val="22"/>
          <w:lang w:val="fr-CA"/>
        </w:rPr>
        <w:t>;</w:t>
      </w:r>
      <w:r w:rsidR="0094140C">
        <w:rPr>
          <w:rFonts w:ascii="Arial" w:eastAsia="Arial Narrow" w:hAnsi="Arial" w:cs="Arial"/>
          <w:bCs/>
          <w:sz w:val="22"/>
          <w:szCs w:val="22"/>
          <w:lang w:val="fr-CA"/>
        </w:rPr>
        <w:t xml:space="preserve"> </w:t>
      </w:r>
    </w:p>
    <w:p w14:paraId="31627927" w14:textId="2B656663" w:rsidR="008C5CD4" w:rsidRPr="0094517F" w:rsidRDefault="00EB58F4" w:rsidP="002505BA">
      <w:pPr>
        <w:pStyle w:val="Paragraphedeliste"/>
        <w:numPr>
          <w:ilvl w:val="0"/>
          <w:numId w:val="15"/>
        </w:numPr>
        <w:rPr>
          <w:rFonts w:ascii="Arial" w:hAnsi="Arial" w:cs="Arial"/>
          <w:sz w:val="22"/>
          <w:szCs w:val="22"/>
          <w:lang w:val="fr-FR"/>
        </w:rPr>
      </w:pPr>
      <w:r>
        <w:rPr>
          <w:rFonts w:ascii="Arial" w:eastAsia="Arial Narrow" w:hAnsi="Arial" w:cs="Arial"/>
          <w:bCs/>
          <w:sz w:val="22"/>
          <w:szCs w:val="22"/>
          <w:lang w:val="fr-CA"/>
        </w:rPr>
        <w:t>Halifax, l</w:t>
      </w:r>
      <w:r w:rsidR="0094140C" w:rsidRPr="00B92EC0">
        <w:rPr>
          <w:rFonts w:ascii="Arial" w:eastAsia="Arial Narrow" w:hAnsi="Arial" w:cs="Arial"/>
          <w:bCs/>
          <w:sz w:val="22"/>
          <w:szCs w:val="22"/>
          <w:lang w:val="fr-CA"/>
        </w:rPr>
        <w:t>e</w:t>
      </w:r>
      <w:r w:rsidR="00DE4103">
        <w:rPr>
          <w:rFonts w:ascii="Arial" w:eastAsia="Arial Narrow" w:hAnsi="Arial" w:cs="Arial"/>
          <w:bCs/>
          <w:sz w:val="22"/>
          <w:szCs w:val="22"/>
          <w:lang w:val="fr-CA"/>
        </w:rPr>
        <w:t xml:space="preserve"> </w:t>
      </w:r>
      <w:r w:rsidR="0094140C" w:rsidRPr="00B92EC0">
        <w:rPr>
          <w:rFonts w:ascii="Arial" w:eastAsia="Arial Narrow" w:hAnsi="Arial" w:cs="Arial"/>
          <w:bCs/>
          <w:sz w:val="22"/>
          <w:szCs w:val="22"/>
          <w:lang w:val="fr-CA"/>
        </w:rPr>
        <w:t>Conseil communautaire du Grand-Havr</w:t>
      </w:r>
      <w:r w:rsidR="0094140C">
        <w:rPr>
          <w:rFonts w:ascii="Arial" w:eastAsia="Arial Narrow" w:hAnsi="Arial" w:cs="Arial"/>
          <w:bCs/>
          <w:sz w:val="22"/>
          <w:szCs w:val="22"/>
          <w:lang w:val="fr-CA"/>
        </w:rPr>
        <w:t>e</w:t>
      </w:r>
      <w:r w:rsidR="00EE1AB3">
        <w:rPr>
          <w:rFonts w:ascii="Arial" w:eastAsia="Arial Narrow" w:hAnsi="Arial" w:cs="Arial"/>
          <w:bCs/>
          <w:sz w:val="22"/>
          <w:szCs w:val="22"/>
          <w:lang w:val="fr-CA"/>
        </w:rPr>
        <w:t>,</w:t>
      </w:r>
      <w:r w:rsidR="00963056">
        <w:rPr>
          <w:rFonts w:ascii="Arial" w:eastAsia="Arial Narrow" w:hAnsi="Arial" w:cs="Arial"/>
          <w:bCs/>
          <w:sz w:val="22"/>
          <w:szCs w:val="22"/>
          <w:lang w:val="fr-CA"/>
        </w:rPr>
        <w:t xml:space="preserve"> </w:t>
      </w:r>
      <w:r w:rsidR="004D5A32">
        <w:rPr>
          <w:rFonts w:ascii="Arial" w:eastAsia="Arial Narrow" w:hAnsi="Arial" w:cs="Arial"/>
          <w:bCs/>
          <w:sz w:val="22"/>
          <w:szCs w:val="22"/>
          <w:lang w:val="fr-CA"/>
        </w:rPr>
        <w:t xml:space="preserve">le </w:t>
      </w:r>
      <w:r w:rsidR="00EE1AB3">
        <w:rPr>
          <w:rFonts w:ascii="Arial" w:eastAsia="Arial Narrow" w:hAnsi="Arial" w:cs="Arial"/>
          <w:bCs/>
          <w:sz w:val="22"/>
          <w:szCs w:val="22"/>
          <w:lang w:val="fr-CA"/>
        </w:rPr>
        <w:t xml:space="preserve">représentant actuel </w:t>
      </w:r>
      <w:r w:rsidR="00667F06">
        <w:rPr>
          <w:rFonts w:ascii="Arial" w:eastAsia="Arial Narrow" w:hAnsi="Arial" w:cs="Arial"/>
          <w:bCs/>
          <w:sz w:val="22"/>
          <w:szCs w:val="22"/>
          <w:lang w:val="fr-CA"/>
        </w:rPr>
        <w:t xml:space="preserve">quitte </w:t>
      </w:r>
      <w:r w:rsidR="00EE1AB3">
        <w:rPr>
          <w:rFonts w:ascii="Arial" w:eastAsia="Arial Narrow" w:hAnsi="Arial" w:cs="Arial"/>
          <w:bCs/>
          <w:sz w:val="22"/>
          <w:szCs w:val="22"/>
          <w:lang w:val="fr-CA"/>
        </w:rPr>
        <w:t>son poste d’administrateur</w:t>
      </w:r>
      <w:r w:rsidR="00EB639F">
        <w:rPr>
          <w:rFonts w:ascii="Arial" w:eastAsia="Arial Narrow" w:hAnsi="Arial" w:cs="Arial"/>
          <w:bCs/>
          <w:sz w:val="22"/>
          <w:szCs w:val="22"/>
          <w:lang w:val="fr-CA"/>
        </w:rPr>
        <w:t xml:space="preserve">. </w:t>
      </w:r>
      <w:r w:rsidR="00F11719">
        <w:rPr>
          <w:rFonts w:ascii="Arial" w:eastAsia="Arial Narrow" w:hAnsi="Arial" w:cs="Arial"/>
          <w:bCs/>
          <w:sz w:val="22"/>
          <w:szCs w:val="22"/>
          <w:lang w:val="fr-CA"/>
        </w:rPr>
        <w:t>Le</w:t>
      </w:r>
      <w:r w:rsidR="00EB639F">
        <w:rPr>
          <w:rFonts w:ascii="Arial" w:eastAsia="Arial Narrow" w:hAnsi="Arial" w:cs="Arial"/>
          <w:bCs/>
          <w:sz w:val="22"/>
          <w:szCs w:val="22"/>
          <w:lang w:val="fr-CA"/>
        </w:rPr>
        <w:t xml:space="preserve"> CCGH a </w:t>
      </w:r>
      <w:r w:rsidR="004B213E">
        <w:rPr>
          <w:rFonts w:ascii="Arial" w:eastAsia="Arial Narrow" w:hAnsi="Arial" w:cs="Arial"/>
          <w:bCs/>
          <w:sz w:val="22"/>
          <w:szCs w:val="22"/>
          <w:lang w:val="fr-CA"/>
        </w:rPr>
        <w:t>f</w:t>
      </w:r>
      <w:r w:rsidR="00EB639F">
        <w:rPr>
          <w:rFonts w:ascii="Arial" w:eastAsia="Arial Narrow" w:hAnsi="Arial" w:cs="Arial"/>
          <w:bCs/>
          <w:sz w:val="22"/>
          <w:szCs w:val="22"/>
          <w:lang w:val="fr-CA"/>
        </w:rPr>
        <w:t>ait un appel d’offre</w:t>
      </w:r>
      <w:r w:rsidR="00F11719">
        <w:rPr>
          <w:rFonts w:ascii="Arial" w:eastAsia="Arial Narrow" w:hAnsi="Arial" w:cs="Arial"/>
          <w:bCs/>
          <w:sz w:val="22"/>
          <w:szCs w:val="22"/>
          <w:lang w:val="fr-CA"/>
        </w:rPr>
        <w:t xml:space="preserve"> lors de son AGA et</w:t>
      </w:r>
      <w:r w:rsidR="00DE4103">
        <w:rPr>
          <w:rFonts w:ascii="Arial" w:eastAsia="Arial Narrow" w:hAnsi="Arial" w:cs="Arial"/>
          <w:bCs/>
          <w:sz w:val="22"/>
          <w:szCs w:val="22"/>
          <w:lang w:val="fr-CA"/>
        </w:rPr>
        <w:t xml:space="preserve"> propose </w:t>
      </w:r>
      <w:r w:rsidR="0094140C">
        <w:rPr>
          <w:rFonts w:ascii="Arial" w:eastAsia="Arial Narrow" w:hAnsi="Arial" w:cs="Arial"/>
          <w:bCs/>
          <w:sz w:val="22"/>
          <w:szCs w:val="22"/>
          <w:lang w:val="fr-CA"/>
        </w:rPr>
        <w:t>d’Elle Peters</w:t>
      </w:r>
      <w:r w:rsidR="00276354">
        <w:rPr>
          <w:rFonts w:ascii="Arial" w:eastAsia="Arial Narrow" w:hAnsi="Arial" w:cs="Arial"/>
          <w:bCs/>
          <w:sz w:val="22"/>
          <w:szCs w:val="22"/>
          <w:lang w:val="fr-CA"/>
        </w:rPr>
        <w:t xml:space="preserve"> pour</w:t>
      </w:r>
      <w:r w:rsidR="00667F06">
        <w:rPr>
          <w:rFonts w:ascii="Arial" w:eastAsia="Arial Narrow" w:hAnsi="Arial" w:cs="Arial"/>
          <w:bCs/>
          <w:sz w:val="22"/>
          <w:szCs w:val="22"/>
          <w:lang w:val="fr-CA"/>
        </w:rPr>
        <w:t xml:space="preserve"> terminer le terme de Patrick Loyer</w:t>
      </w:r>
      <w:r w:rsidR="00276354">
        <w:rPr>
          <w:rFonts w:ascii="Arial" w:eastAsia="Arial Narrow" w:hAnsi="Arial" w:cs="Arial"/>
          <w:bCs/>
          <w:sz w:val="22"/>
          <w:szCs w:val="22"/>
          <w:lang w:val="fr-CA"/>
        </w:rPr>
        <w:t>.</w:t>
      </w:r>
    </w:p>
    <w:p w14:paraId="236F80C6" w14:textId="77777777" w:rsidR="0094517F" w:rsidRPr="008C5CD4" w:rsidRDefault="0094517F" w:rsidP="0094517F">
      <w:pPr>
        <w:pStyle w:val="Paragraphedeliste"/>
        <w:ind w:left="1211"/>
        <w:rPr>
          <w:rFonts w:ascii="Arial" w:hAnsi="Arial" w:cs="Arial"/>
          <w:sz w:val="22"/>
          <w:szCs w:val="22"/>
          <w:lang w:val="fr-FR"/>
        </w:rPr>
      </w:pPr>
    </w:p>
    <w:p w14:paraId="64FA7484" w14:textId="2A12B3E9" w:rsidR="007B5360" w:rsidRDefault="005A0301" w:rsidP="008C5CD4">
      <w:pPr>
        <w:rPr>
          <w:rFonts w:ascii="Arial" w:hAnsi="Arial" w:cs="Arial"/>
          <w:sz w:val="22"/>
          <w:szCs w:val="22"/>
        </w:rPr>
      </w:pPr>
      <w:r w:rsidRPr="008C5CD4">
        <w:rPr>
          <w:rFonts w:ascii="Arial" w:hAnsi="Arial" w:cs="Arial"/>
          <w:sz w:val="22"/>
          <w:szCs w:val="22"/>
        </w:rPr>
        <w:t xml:space="preserve">Le </w:t>
      </w:r>
      <w:r w:rsidR="008E39D1" w:rsidRPr="008C5CD4">
        <w:rPr>
          <w:rFonts w:ascii="Arial" w:hAnsi="Arial" w:cs="Arial"/>
          <w:sz w:val="22"/>
          <w:szCs w:val="22"/>
        </w:rPr>
        <w:t>Comité de mise en nomination prop</w:t>
      </w:r>
      <w:r w:rsidR="0070344C" w:rsidRPr="008C5CD4">
        <w:rPr>
          <w:rFonts w:ascii="Arial" w:hAnsi="Arial" w:cs="Arial"/>
          <w:sz w:val="22"/>
          <w:szCs w:val="22"/>
        </w:rPr>
        <w:t xml:space="preserve">ose que ces personnes soient élues comme </w:t>
      </w:r>
      <w:r w:rsidR="0094517F">
        <w:rPr>
          <w:rFonts w:ascii="Arial" w:hAnsi="Arial" w:cs="Arial"/>
          <w:sz w:val="22"/>
          <w:szCs w:val="22"/>
        </w:rPr>
        <w:t xml:space="preserve">              </w:t>
      </w:r>
      <w:r w:rsidR="0070344C" w:rsidRPr="008C5CD4">
        <w:rPr>
          <w:rFonts w:ascii="Arial" w:hAnsi="Arial" w:cs="Arial"/>
          <w:sz w:val="22"/>
          <w:szCs w:val="22"/>
        </w:rPr>
        <w:t>administrat</w:t>
      </w:r>
      <w:r w:rsidR="002D52B0" w:rsidRPr="008C5CD4">
        <w:rPr>
          <w:rFonts w:ascii="Arial" w:hAnsi="Arial" w:cs="Arial"/>
          <w:sz w:val="22"/>
          <w:szCs w:val="22"/>
        </w:rPr>
        <w:t>eurs et administratrices au conseil d’administration de la FANE.</w:t>
      </w:r>
    </w:p>
    <w:p w14:paraId="73310AB4" w14:textId="77777777" w:rsidR="00E728F1" w:rsidRPr="008C5CD4" w:rsidRDefault="00E728F1" w:rsidP="008C5CD4">
      <w:pPr>
        <w:rPr>
          <w:rFonts w:ascii="Arial" w:hAnsi="Arial" w:cs="Arial"/>
          <w:sz w:val="22"/>
          <w:szCs w:val="22"/>
          <w:lang w:val="fr-FR"/>
        </w:rPr>
      </w:pPr>
    </w:p>
    <w:p w14:paraId="59BBA20B" w14:textId="1F5BA22B" w:rsidR="002D52B0" w:rsidRDefault="002D52B0" w:rsidP="002505BA">
      <w:pPr>
        <w:rPr>
          <w:rFonts w:ascii="Arial" w:eastAsia="Times New Roman" w:hAnsi="Arial" w:cs="Arial"/>
          <w:sz w:val="22"/>
          <w:szCs w:val="22"/>
        </w:rPr>
      </w:pPr>
      <w:r>
        <w:rPr>
          <w:rFonts w:ascii="Arial" w:eastAsia="Times New Roman" w:hAnsi="Arial" w:cs="Arial"/>
          <w:sz w:val="22"/>
          <w:szCs w:val="22"/>
        </w:rPr>
        <w:t xml:space="preserve">Le </w:t>
      </w:r>
      <w:r w:rsidRPr="00B92EC0">
        <w:rPr>
          <w:rFonts w:ascii="Arial" w:eastAsia="Times New Roman" w:hAnsi="Arial" w:cs="Arial"/>
          <w:sz w:val="22"/>
          <w:szCs w:val="22"/>
        </w:rPr>
        <w:t>Comité de mise en nomination</w:t>
      </w:r>
      <w:r>
        <w:rPr>
          <w:rFonts w:ascii="Arial" w:eastAsia="Times New Roman" w:hAnsi="Arial" w:cs="Arial"/>
          <w:sz w:val="22"/>
          <w:szCs w:val="22"/>
        </w:rPr>
        <w:t xml:space="preserve"> propose aussi </w:t>
      </w:r>
      <w:r w:rsidR="000C6DAB">
        <w:rPr>
          <w:rFonts w:ascii="Arial" w:eastAsia="Times New Roman" w:hAnsi="Arial" w:cs="Arial"/>
          <w:sz w:val="22"/>
          <w:szCs w:val="22"/>
        </w:rPr>
        <w:t xml:space="preserve">le nom de </w:t>
      </w:r>
      <w:r>
        <w:rPr>
          <w:rFonts w:ascii="Arial" w:eastAsia="Times New Roman" w:hAnsi="Arial" w:cs="Arial"/>
          <w:sz w:val="22"/>
          <w:szCs w:val="22"/>
        </w:rPr>
        <w:t>Denise-C</w:t>
      </w:r>
      <w:r w:rsidR="00F91EA9">
        <w:rPr>
          <w:rFonts w:ascii="Arial" w:eastAsia="Times New Roman" w:hAnsi="Arial" w:cs="Arial"/>
          <w:sz w:val="22"/>
          <w:szCs w:val="22"/>
        </w:rPr>
        <w:t>omeau-</w:t>
      </w:r>
      <w:r w:rsidR="00893D6F">
        <w:rPr>
          <w:rFonts w:ascii="Arial" w:eastAsia="Times New Roman" w:hAnsi="Arial" w:cs="Arial"/>
          <w:sz w:val="22"/>
          <w:szCs w:val="22"/>
        </w:rPr>
        <w:t>Desautels à</w:t>
      </w:r>
      <w:r w:rsidR="000C6DAB">
        <w:rPr>
          <w:rFonts w:ascii="Arial" w:eastAsia="Times New Roman" w:hAnsi="Arial" w:cs="Arial"/>
          <w:sz w:val="22"/>
          <w:szCs w:val="22"/>
        </w:rPr>
        <w:t xml:space="preserve"> la pré</w:t>
      </w:r>
      <w:r w:rsidR="00893D6F">
        <w:rPr>
          <w:rFonts w:ascii="Arial" w:eastAsia="Times New Roman" w:hAnsi="Arial" w:cs="Arial"/>
          <w:sz w:val="22"/>
          <w:szCs w:val="22"/>
        </w:rPr>
        <w:t xml:space="preserve">sidence. Selon les statuts et règlements actuels, l’élection de la présidence </w:t>
      </w:r>
      <w:r w:rsidR="00B22680">
        <w:rPr>
          <w:rFonts w:ascii="Arial" w:eastAsia="Times New Roman" w:hAnsi="Arial" w:cs="Arial"/>
          <w:sz w:val="22"/>
          <w:szCs w:val="22"/>
        </w:rPr>
        <w:t>est</w:t>
      </w:r>
      <w:r w:rsidR="00405B3E">
        <w:rPr>
          <w:rFonts w:ascii="Arial" w:eastAsia="Times New Roman" w:hAnsi="Arial" w:cs="Arial"/>
          <w:sz w:val="22"/>
          <w:szCs w:val="22"/>
        </w:rPr>
        <w:t xml:space="preserve"> due lors des années paires</w:t>
      </w:r>
      <w:r w:rsidR="00326ECD">
        <w:rPr>
          <w:rFonts w:ascii="Arial" w:eastAsia="Times New Roman" w:hAnsi="Arial" w:cs="Arial"/>
          <w:sz w:val="22"/>
          <w:szCs w:val="22"/>
        </w:rPr>
        <w:t>.</w:t>
      </w:r>
      <w:r w:rsidR="001C26B3">
        <w:rPr>
          <w:rFonts w:ascii="Arial" w:eastAsia="Times New Roman" w:hAnsi="Arial" w:cs="Arial"/>
          <w:sz w:val="22"/>
          <w:szCs w:val="22"/>
        </w:rPr>
        <w:t xml:space="preserve"> Denise Comeau-Desautels complète maintenant son premier mandat</w:t>
      </w:r>
      <w:r w:rsidR="00A06BCC">
        <w:rPr>
          <w:rFonts w:ascii="Arial" w:eastAsia="Times New Roman" w:hAnsi="Arial" w:cs="Arial"/>
          <w:sz w:val="22"/>
          <w:szCs w:val="22"/>
        </w:rPr>
        <w:t>. Une modification aux Statuts et règlements sera proposée</w:t>
      </w:r>
      <w:r w:rsidR="00A938E8">
        <w:rPr>
          <w:rFonts w:ascii="Arial" w:eastAsia="Times New Roman" w:hAnsi="Arial" w:cs="Arial"/>
          <w:sz w:val="22"/>
          <w:szCs w:val="22"/>
        </w:rPr>
        <w:t xml:space="preserve"> plus tard </w:t>
      </w:r>
      <w:r w:rsidR="00FA249B">
        <w:rPr>
          <w:rFonts w:ascii="Arial" w:eastAsia="Times New Roman" w:hAnsi="Arial" w:cs="Arial"/>
          <w:sz w:val="22"/>
          <w:szCs w:val="22"/>
        </w:rPr>
        <w:t>lors</w:t>
      </w:r>
      <w:r w:rsidR="00326ECD">
        <w:rPr>
          <w:rFonts w:ascii="Arial" w:eastAsia="Times New Roman" w:hAnsi="Arial" w:cs="Arial"/>
          <w:sz w:val="22"/>
          <w:szCs w:val="22"/>
        </w:rPr>
        <w:t xml:space="preserve"> de</w:t>
      </w:r>
      <w:r w:rsidR="00A938E8">
        <w:rPr>
          <w:rFonts w:ascii="Arial" w:eastAsia="Times New Roman" w:hAnsi="Arial" w:cs="Arial"/>
          <w:sz w:val="22"/>
          <w:szCs w:val="22"/>
        </w:rPr>
        <w:t xml:space="preserve"> cette AGA pour</w:t>
      </w:r>
      <w:r w:rsidR="001503BF">
        <w:rPr>
          <w:rFonts w:ascii="Arial" w:eastAsia="Times New Roman" w:hAnsi="Arial" w:cs="Arial"/>
          <w:sz w:val="22"/>
          <w:szCs w:val="22"/>
        </w:rPr>
        <w:t xml:space="preserve"> que les mandats </w:t>
      </w:r>
      <w:r w:rsidR="00864A5A">
        <w:rPr>
          <w:rFonts w:ascii="Arial" w:eastAsia="Times New Roman" w:hAnsi="Arial" w:cs="Arial"/>
          <w:sz w:val="22"/>
          <w:szCs w:val="22"/>
        </w:rPr>
        <w:t>de présidence soient systématiquement de deux (2) ans</w:t>
      </w:r>
      <w:r w:rsidR="00A252E3">
        <w:rPr>
          <w:rFonts w:ascii="Arial" w:eastAsia="Times New Roman" w:hAnsi="Arial" w:cs="Arial"/>
          <w:sz w:val="22"/>
          <w:szCs w:val="22"/>
        </w:rPr>
        <w:t>, peu importe l’année des élections.</w:t>
      </w:r>
    </w:p>
    <w:p w14:paraId="12F3321A" w14:textId="77777777" w:rsidR="00A252E3" w:rsidRDefault="00A252E3" w:rsidP="002505BA">
      <w:pPr>
        <w:rPr>
          <w:rFonts w:ascii="Arial" w:eastAsia="Times New Roman" w:hAnsi="Arial" w:cs="Arial"/>
          <w:sz w:val="22"/>
          <w:szCs w:val="22"/>
        </w:rPr>
      </w:pPr>
    </w:p>
    <w:p w14:paraId="2591BC25" w14:textId="2F550095" w:rsidR="00A252E3" w:rsidRDefault="00A252E3" w:rsidP="002505BA">
      <w:pPr>
        <w:rPr>
          <w:rFonts w:ascii="Arial" w:eastAsia="Times New Roman" w:hAnsi="Arial" w:cs="Arial"/>
          <w:sz w:val="22"/>
          <w:szCs w:val="22"/>
        </w:rPr>
      </w:pPr>
      <w:r>
        <w:rPr>
          <w:rFonts w:ascii="Arial" w:eastAsia="Times New Roman" w:hAnsi="Arial" w:cs="Arial"/>
          <w:sz w:val="22"/>
          <w:szCs w:val="22"/>
        </w:rPr>
        <w:t>Si</w:t>
      </w:r>
      <w:r w:rsidR="00FA249B">
        <w:rPr>
          <w:rFonts w:ascii="Arial" w:eastAsia="Times New Roman" w:hAnsi="Arial" w:cs="Arial"/>
          <w:sz w:val="22"/>
          <w:szCs w:val="22"/>
        </w:rPr>
        <w:t xml:space="preserve"> cette modification est adoptée plus tard lors de cette AGA, Denise Comeau-Desautels ne sera pas en élection cette année</w:t>
      </w:r>
      <w:r w:rsidR="00CD7170">
        <w:rPr>
          <w:rFonts w:ascii="Arial" w:eastAsia="Times New Roman" w:hAnsi="Arial" w:cs="Arial"/>
          <w:sz w:val="22"/>
          <w:szCs w:val="22"/>
        </w:rPr>
        <w:t>, mais plutôt l’année prochaine</w:t>
      </w:r>
      <w:r w:rsidR="00B22680">
        <w:rPr>
          <w:rFonts w:ascii="Arial" w:eastAsia="Times New Roman" w:hAnsi="Arial" w:cs="Arial"/>
          <w:sz w:val="22"/>
          <w:szCs w:val="22"/>
        </w:rPr>
        <w:t>. Si cette modification n’est pas acceptée</w:t>
      </w:r>
      <w:r w:rsidR="00E340E6">
        <w:rPr>
          <w:rFonts w:ascii="Arial" w:eastAsia="Times New Roman" w:hAnsi="Arial" w:cs="Arial"/>
          <w:sz w:val="22"/>
          <w:szCs w:val="22"/>
        </w:rPr>
        <w:t xml:space="preserve">, le comité propose sa nomination comme présidente. </w:t>
      </w:r>
    </w:p>
    <w:p w14:paraId="16A8CC80" w14:textId="77777777" w:rsidR="00466BE0" w:rsidRDefault="00466BE0" w:rsidP="00D81DF2">
      <w:pPr>
        <w:rPr>
          <w:rFonts w:ascii="Arial" w:eastAsia="Times New Roman" w:hAnsi="Arial" w:cs="Arial"/>
          <w:sz w:val="22"/>
          <w:szCs w:val="22"/>
        </w:rPr>
      </w:pPr>
    </w:p>
    <w:p w14:paraId="5C5F85B3" w14:textId="6B041517" w:rsidR="00466BE0" w:rsidRDefault="00466BE0" w:rsidP="00B44961">
      <w:pPr>
        <w:tabs>
          <w:tab w:val="left" w:pos="1065"/>
        </w:tabs>
        <w:rPr>
          <w:rFonts w:ascii="Arial" w:hAnsi="Arial" w:cs="Arial"/>
          <w:i/>
          <w:iCs/>
          <w:color w:val="auto"/>
          <w:sz w:val="22"/>
          <w:szCs w:val="22"/>
        </w:rPr>
      </w:pPr>
      <w:r w:rsidRPr="00D81DF2">
        <w:rPr>
          <w:rFonts w:ascii="Arial" w:eastAsia="Times New Roman" w:hAnsi="Arial" w:cs="Arial"/>
          <w:i/>
          <w:iCs/>
          <w:sz w:val="22"/>
          <w:szCs w:val="22"/>
        </w:rPr>
        <w:t>Proposé par</w:t>
      </w:r>
      <w:r w:rsidRPr="00575760">
        <w:rPr>
          <w:rFonts w:ascii="Arial" w:hAnsi="Arial" w:cs="Arial"/>
          <w:sz w:val="22"/>
          <w:szCs w:val="22"/>
        </w:rPr>
        <w:t xml:space="preserve"> </w:t>
      </w:r>
      <w:r w:rsidR="00D81DF2">
        <w:rPr>
          <w:rFonts w:ascii="Arial" w:hAnsi="Arial" w:cs="Arial"/>
          <w:sz w:val="22"/>
          <w:szCs w:val="22"/>
        </w:rPr>
        <w:t xml:space="preserve">Daniel Beaudreau </w:t>
      </w:r>
      <w:r w:rsidRPr="00D81DF2">
        <w:rPr>
          <w:rFonts w:ascii="Arial" w:eastAsia="Times New Roman" w:hAnsi="Arial" w:cs="Arial"/>
          <w:i/>
          <w:iCs/>
          <w:sz w:val="22"/>
          <w:szCs w:val="22"/>
        </w:rPr>
        <w:t>et appuyé par</w:t>
      </w:r>
      <w:r w:rsidRPr="00575760">
        <w:rPr>
          <w:rFonts w:ascii="Arial" w:eastAsia="Arial" w:hAnsi="Arial" w:cs="Arial"/>
          <w:sz w:val="22"/>
          <w:szCs w:val="22"/>
        </w:rPr>
        <w:t xml:space="preserve"> </w:t>
      </w:r>
      <w:r w:rsidRPr="00D81DF2">
        <w:rPr>
          <w:rFonts w:ascii="Arial" w:hAnsi="Arial" w:cs="Arial"/>
          <w:i/>
          <w:iCs/>
          <w:color w:val="auto"/>
          <w:sz w:val="22"/>
          <w:szCs w:val="22"/>
        </w:rPr>
        <w:t>Claude Renaud</w:t>
      </w:r>
      <w:r w:rsidR="00B22680">
        <w:rPr>
          <w:rFonts w:ascii="Arial" w:hAnsi="Arial" w:cs="Arial"/>
          <w:i/>
          <w:iCs/>
          <w:color w:val="auto"/>
          <w:sz w:val="22"/>
          <w:szCs w:val="22"/>
        </w:rPr>
        <w:t xml:space="preserve"> </w:t>
      </w:r>
    </w:p>
    <w:p w14:paraId="12C3690C" w14:textId="78320C31" w:rsidR="00B22680" w:rsidRPr="00B44961" w:rsidRDefault="00B22680" w:rsidP="00B44961">
      <w:pPr>
        <w:tabs>
          <w:tab w:val="left" w:pos="1065"/>
        </w:tabs>
        <w:rPr>
          <w:rFonts w:ascii="Arial" w:eastAsia="Times New Roman" w:hAnsi="Arial" w:cs="Arial"/>
          <w:bCs/>
          <w:sz w:val="22"/>
          <w:szCs w:val="22"/>
        </w:rPr>
      </w:pPr>
      <w:r>
        <w:rPr>
          <w:rFonts w:ascii="Arial" w:hAnsi="Arial" w:cs="Arial"/>
          <w:i/>
          <w:iCs/>
          <w:color w:val="auto"/>
          <w:sz w:val="22"/>
          <w:szCs w:val="22"/>
        </w:rPr>
        <w:t>Que le rapport du Comité de mise en nomination soit accepté tel que présenté.</w:t>
      </w:r>
    </w:p>
    <w:p w14:paraId="655F0FBC" w14:textId="77777777" w:rsidR="00B22680" w:rsidRPr="00B92EC0" w:rsidRDefault="00B22680" w:rsidP="00B22680">
      <w:pPr>
        <w:jc w:val="center"/>
        <w:rPr>
          <w:rFonts w:ascii="Arial" w:eastAsia="Times New Roman" w:hAnsi="Arial" w:cs="Arial"/>
          <w:sz w:val="22"/>
          <w:szCs w:val="22"/>
        </w:rPr>
      </w:pPr>
      <w:r>
        <w:rPr>
          <w:rFonts w:ascii="Arial" w:eastAsia="Times New Roman" w:hAnsi="Arial" w:cs="Arial"/>
          <w:sz w:val="22"/>
          <w:szCs w:val="22"/>
        </w:rPr>
        <w:t xml:space="preserve">                                                                                                                         </w:t>
      </w:r>
      <w:r w:rsidRPr="00B92EC0">
        <w:rPr>
          <w:rFonts w:ascii="Arial" w:eastAsia="Times New Roman" w:hAnsi="Arial" w:cs="Arial"/>
          <w:sz w:val="22"/>
          <w:szCs w:val="22"/>
        </w:rPr>
        <w:t>ADOPTÉ</w:t>
      </w:r>
    </w:p>
    <w:p w14:paraId="0AEB7D30" w14:textId="77777777" w:rsidR="00B22680" w:rsidRDefault="00B22680" w:rsidP="00B22680">
      <w:pPr>
        <w:jc w:val="right"/>
        <w:rPr>
          <w:rFonts w:ascii="Arial" w:eastAsia="Times New Roman" w:hAnsi="Arial" w:cs="Arial"/>
          <w:sz w:val="22"/>
          <w:szCs w:val="22"/>
        </w:rPr>
      </w:pPr>
      <w:r w:rsidRPr="00B92EC0">
        <w:rPr>
          <w:rFonts w:ascii="Arial" w:eastAsia="Times New Roman" w:hAnsi="Arial" w:cs="Arial"/>
          <w:sz w:val="22"/>
          <w:szCs w:val="22"/>
        </w:rPr>
        <w:t>AGA-06/11/2</w:t>
      </w:r>
      <w:r>
        <w:rPr>
          <w:rFonts w:ascii="Arial" w:eastAsia="Times New Roman" w:hAnsi="Arial" w:cs="Arial"/>
          <w:sz w:val="22"/>
          <w:szCs w:val="22"/>
        </w:rPr>
        <w:t>4</w:t>
      </w:r>
      <w:r w:rsidRPr="00B92EC0">
        <w:rPr>
          <w:rFonts w:ascii="Arial" w:eastAsia="Times New Roman" w:hAnsi="Arial" w:cs="Arial"/>
          <w:sz w:val="22"/>
          <w:szCs w:val="22"/>
        </w:rPr>
        <w:t>-0</w:t>
      </w:r>
      <w:r>
        <w:rPr>
          <w:rFonts w:ascii="Arial" w:eastAsia="Times New Roman" w:hAnsi="Arial" w:cs="Arial"/>
          <w:sz w:val="22"/>
          <w:szCs w:val="22"/>
        </w:rPr>
        <w:t>5</w:t>
      </w:r>
    </w:p>
    <w:p w14:paraId="40C56309" w14:textId="77777777" w:rsidR="00C21475" w:rsidRPr="00B92EC0" w:rsidRDefault="00C21475" w:rsidP="002505BA">
      <w:pPr>
        <w:rPr>
          <w:rFonts w:ascii="Arial" w:eastAsia="Times New Roman" w:hAnsi="Arial" w:cs="Arial"/>
          <w:sz w:val="22"/>
          <w:szCs w:val="22"/>
        </w:rPr>
      </w:pPr>
    </w:p>
    <w:p w14:paraId="6F752469" w14:textId="195F095D" w:rsidR="0067624F" w:rsidRPr="00B92EC0" w:rsidRDefault="00EB6259" w:rsidP="002505BA">
      <w:pPr>
        <w:ind w:left="142"/>
        <w:rPr>
          <w:rFonts w:ascii="Arial" w:eastAsia="Times New Roman" w:hAnsi="Arial" w:cs="Arial"/>
          <w:b/>
          <w:bCs/>
          <w:sz w:val="22"/>
          <w:szCs w:val="22"/>
        </w:rPr>
      </w:pPr>
      <w:r w:rsidRPr="00B92EC0">
        <w:rPr>
          <w:rFonts w:ascii="Arial" w:eastAsia="Times New Roman" w:hAnsi="Arial" w:cs="Arial"/>
          <w:b/>
          <w:bCs/>
          <w:sz w:val="22"/>
          <w:szCs w:val="22"/>
        </w:rPr>
        <w:t>7</w:t>
      </w:r>
      <w:r w:rsidR="003F7A50" w:rsidRPr="00B92EC0">
        <w:rPr>
          <w:rFonts w:ascii="Arial" w:eastAsia="Times New Roman" w:hAnsi="Arial" w:cs="Arial"/>
          <w:b/>
          <w:bCs/>
          <w:sz w:val="22"/>
          <w:szCs w:val="22"/>
        </w:rPr>
        <w:t>.</w:t>
      </w:r>
      <w:r w:rsidR="003F7A50" w:rsidRPr="00B92EC0">
        <w:rPr>
          <w:rFonts w:ascii="Arial" w:eastAsia="Times New Roman" w:hAnsi="Arial" w:cs="Arial"/>
          <w:b/>
          <w:bCs/>
          <w:sz w:val="22"/>
          <w:szCs w:val="22"/>
        </w:rPr>
        <w:tab/>
      </w:r>
      <w:r w:rsidR="00F1137F" w:rsidRPr="00B92EC0">
        <w:rPr>
          <w:rFonts w:ascii="Arial" w:eastAsia="Times New Roman" w:hAnsi="Arial" w:cs="Arial"/>
          <w:b/>
          <w:bCs/>
          <w:sz w:val="22"/>
          <w:szCs w:val="22"/>
        </w:rPr>
        <w:t>Adoption du rapport financier vérifié pour l’an</w:t>
      </w:r>
      <w:r w:rsidR="006C7607" w:rsidRPr="00B92EC0">
        <w:rPr>
          <w:rFonts w:ascii="Arial" w:eastAsia="Times New Roman" w:hAnsi="Arial" w:cs="Arial"/>
          <w:b/>
          <w:bCs/>
          <w:sz w:val="22"/>
          <w:szCs w:val="22"/>
        </w:rPr>
        <w:t>née se terminant le 31 mars 20</w:t>
      </w:r>
      <w:r w:rsidR="00F3444E" w:rsidRPr="00B92EC0">
        <w:rPr>
          <w:rFonts w:ascii="Arial" w:eastAsia="Times New Roman" w:hAnsi="Arial" w:cs="Arial"/>
          <w:b/>
          <w:bCs/>
          <w:sz w:val="22"/>
          <w:szCs w:val="22"/>
        </w:rPr>
        <w:t>2</w:t>
      </w:r>
      <w:r w:rsidR="00A10406">
        <w:rPr>
          <w:rFonts w:ascii="Arial" w:eastAsia="Times New Roman" w:hAnsi="Arial" w:cs="Arial"/>
          <w:b/>
          <w:bCs/>
          <w:sz w:val="22"/>
          <w:szCs w:val="22"/>
        </w:rPr>
        <w:t>4</w:t>
      </w:r>
    </w:p>
    <w:p w14:paraId="7C02CFAB" w14:textId="77777777" w:rsidR="0067624F" w:rsidRPr="00B92EC0" w:rsidRDefault="0067624F" w:rsidP="002505BA">
      <w:pPr>
        <w:tabs>
          <w:tab w:val="num" w:pos="708"/>
          <w:tab w:val="left" w:pos="720"/>
        </w:tabs>
        <w:rPr>
          <w:rFonts w:ascii="Arial" w:eastAsia="Times New Roman" w:hAnsi="Arial" w:cs="Arial"/>
          <w:b/>
          <w:bCs/>
          <w:sz w:val="22"/>
          <w:szCs w:val="22"/>
        </w:rPr>
      </w:pPr>
    </w:p>
    <w:p w14:paraId="12E5D952" w14:textId="55D1E436" w:rsidR="00C701C0" w:rsidRPr="00B92EC0" w:rsidRDefault="00E36A5B" w:rsidP="00324C0B">
      <w:pPr>
        <w:rPr>
          <w:rFonts w:ascii="Arial" w:eastAsia="Times New Roman" w:hAnsi="Arial" w:cs="Arial"/>
          <w:sz w:val="22"/>
          <w:szCs w:val="22"/>
        </w:rPr>
      </w:pPr>
      <w:r w:rsidRPr="00B92EC0">
        <w:rPr>
          <w:rFonts w:ascii="Arial" w:eastAsia="Times New Roman" w:hAnsi="Arial" w:cs="Arial"/>
          <w:sz w:val="22"/>
          <w:szCs w:val="22"/>
        </w:rPr>
        <w:t xml:space="preserve">Monsieur </w:t>
      </w:r>
      <w:r w:rsidR="00EB6259" w:rsidRPr="00B92EC0">
        <w:rPr>
          <w:rFonts w:ascii="Arial" w:eastAsia="Times New Roman" w:hAnsi="Arial" w:cs="Arial"/>
          <w:sz w:val="22"/>
          <w:szCs w:val="22"/>
        </w:rPr>
        <w:t>Jean-Marc Chassé</w:t>
      </w:r>
      <w:r w:rsidRPr="00B92EC0">
        <w:rPr>
          <w:rFonts w:ascii="Arial" w:eastAsia="Times New Roman" w:hAnsi="Arial" w:cs="Arial"/>
          <w:sz w:val="22"/>
          <w:szCs w:val="22"/>
        </w:rPr>
        <w:t>,</w:t>
      </w:r>
      <w:r w:rsidR="00F1137F" w:rsidRPr="00B92EC0">
        <w:rPr>
          <w:rFonts w:ascii="Arial" w:eastAsia="Times New Roman" w:hAnsi="Arial" w:cs="Arial"/>
          <w:sz w:val="22"/>
          <w:szCs w:val="22"/>
        </w:rPr>
        <w:t xml:space="preserve"> </w:t>
      </w:r>
      <w:r w:rsidRPr="00B92EC0">
        <w:rPr>
          <w:rFonts w:ascii="Arial" w:hAnsi="Arial" w:cs="Arial"/>
          <w:color w:val="222222"/>
          <w:sz w:val="22"/>
          <w:szCs w:val="22"/>
          <w:shd w:val="clear" w:color="auto" w:fill="FFFFFF"/>
        </w:rPr>
        <w:t xml:space="preserve">du cabinet </w:t>
      </w:r>
      <w:r w:rsidR="001B7886" w:rsidRPr="00B92EC0">
        <w:rPr>
          <w:rFonts w:ascii="Arial" w:hAnsi="Arial" w:cs="Arial"/>
          <w:color w:val="222222"/>
          <w:sz w:val="22"/>
          <w:szCs w:val="22"/>
          <w:shd w:val="clear" w:color="auto" w:fill="FFFFFF"/>
        </w:rPr>
        <w:t xml:space="preserve">HBA </w:t>
      </w:r>
      <w:r w:rsidRPr="00B92EC0">
        <w:rPr>
          <w:rFonts w:ascii="Arial" w:hAnsi="Arial" w:cs="Arial"/>
          <w:color w:val="222222"/>
          <w:sz w:val="22"/>
          <w:szCs w:val="22"/>
          <w:shd w:val="clear" w:color="auto" w:fill="FFFFFF"/>
        </w:rPr>
        <w:t xml:space="preserve">Chartered </w:t>
      </w:r>
      <w:r w:rsidR="001B7886" w:rsidRPr="00B92EC0">
        <w:rPr>
          <w:rFonts w:ascii="Arial" w:hAnsi="Arial" w:cs="Arial"/>
          <w:color w:val="222222"/>
          <w:sz w:val="22"/>
          <w:szCs w:val="22"/>
          <w:shd w:val="clear" w:color="auto" w:fill="FFFFFF"/>
        </w:rPr>
        <w:t xml:space="preserve">Professional </w:t>
      </w:r>
      <w:r w:rsidRPr="00B92EC0">
        <w:rPr>
          <w:rFonts w:ascii="Arial" w:hAnsi="Arial" w:cs="Arial"/>
          <w:color w:val="222222"/>
          <w:sz w:val="22"/>
          <w:szCs w:val="22"/>
          <w:shd w:val="clear" w:color="auto" w:fill="FFFFFF"/>
        </w:rPr>
        <w:t>Accountants</w:t>
      </w:r>
      <w:r w:rsidR="00F1137F" w:rsidRPr="00B92EC0">
        <w:rPr>
          <w:rFonts w:ascii="Arial" w:eastAsia="Times New Roman" w:hAnsi="Arial" w:cs="Arial"/>
          <w:sz w:val="22"/>
          <w:szCs w:val="22"/>
        </w:rPr>
        <w:t xml:space="preserve">, fait la présentation du rapport financier vérifié </w:t>
      </w:r>
      <w:r w:rsidR="002103B7" w:rsidRPr="00B92EC0">
        <w:rPr>
          <w:rFonts w:ascii="Arial" w:eastAsia="Times New Roman" w:hAnsi="Arial" w:cs="Arial"/>
          <w:sz w:val="22"/>
          <w:szCs w:val="22"/>
        </w:rPr>
        <w:t>et donne</w:t>
      </w:r>
      <w:r w:rsidR="008A47B4" w:rsidRPr="00B92EC0">
        <w:rPr>
          <w:rFonts w:ascii="Arial" w:eastAsia="Times New Roman" w:hAnsi="Arial" w:cs="Arial"/>
          <w:sz w:val="22"/>
          <w:szCs w:val="22"/>
        </w:rPr>
        <w:t xml:space="preserve"> l’image fidèle de la situation financière</w:t>
      </w:r>
      <w:r w:rsidR="00B66C65">
        <w:rPr>
          <w:rFonts w:ascii="Arial" w:eastAsia="Times New Roman" w:hAnsi="Arial" w:cs="Arial"/>
          <w:sz w:val="22"/>
          <w:szCs w:val="22"/>
        </w:rPr>
        <w:t xml:space="preserve"> de la Fédération</w:t>
      </w:r>
      <w:r w:rsidR="008A47B4" w:rsidRPr="00B92EC0">
        <w:rPr>
          <w:rFonts w:ascii="Arial" w:eastAsia="Times New Roman" w:hAnsi="Arial" w:cs="Arial"/>
          <w:sz w:val="22"/>
          <w:szCs w:val="22"/>
        </w:rPr>
        <w:t xml:space="preserve"> </w:t>
      </w:r>
      <w:r w:rsidR="00F1137F" w:rsidRPr="00B92EC0">
        <w:rPr>
          <w:rFonts w:ascii="Arial" w:eastAsia="Times New Roman" w:hAnsi="Arial" w:cs="Arial"/>
          <w:sz w:val="22"/>
          <w:szCs w:val="22"/>
        </w:rPr>
        <w:t xml:space="preserve">pour l’année se terminant le 31 mars </w:t>
      </w:r>
      <w:r w:rsidR="004F3F7E" w:rsidRPr="00B92EC0">
        <w:rPr>
          <w:rFonts w:ascii="Arial" w:eastAsia="Times New Roman" w:hAnsi="Arial" w:cs="Arial"/>
          <w:sz w:val="22"/>
          <w:szCs w:val="22"/>
        </w:rPr>
        <w:t>202</w:t>
      </w:r>
      <w:r w:rsidR="00C138E0">
        <w:rPr>
          <w:rFonts w:ascii="Arial" w:eastAsia="Times New Roman" w:hAnsi="Arial" w:cs="Arial"/>
          <w:sz w:val="22"/>
          <w:szCs w:val="22"/>
        </w:rPr>
        <w:t>4</w:t>
      </w:r>
      <w:r w:rsidR="005B0231" w:rsidRPr="00B92EC0">
        <w:rPr>
          <w:rFonts w:ascii="Arial" w:eastAsia="Times New Roman" w:hAnsi="Arial" w:cs="Arial"/>
          <w:sz w:val="22"/>
          <w:szCs w:val="22"/>
        </w:rPr>
        <w:t xml:space="preserve">. </w:t>
      </w:r>
    </w:p>
    <w:p w14:paraId="16CEDE8E" w14:textId="77777777" w:rsidR="00C701C0" w:rsidRPr="00B92EC0" w:rsidRDefault="00C701C0" w:rsidP="002505BA">
      <w:pPr>
        <w:rPr>
          <w:rFonts w:ascii="Arial" w:eastAsia="Times New Roman" w:hAnsi="Arial" w:cs="Arial"/>
          <w:sz w:val="22"/>
          <w:szCs w:val="22"/>
        </w:rPr>
      </w:pPr>
    </w:p>
    <w:p w14:paraId="193CB72B" w14:textId="1687AE8D" w:rsidR="00F1137F" w:rsidRPr="00B92EC0" w:rsidRDefault="005B0231" w:rsidP="00155F8D">
      <w:pPr>
        <w:tabs>
          <w:tab w:val="left" w:pos="1065"/>
        </w:tabs>
        <w:rPr>
          <w:rFonts w:ascii="Arial" w:eastAsia="Times New Roman" w:hAnsi="Arial" w:cs="Arial"/>
          <w:bCs/>
          <w:color w:val="auto"/>
          <w:sz w:val="22"/>
          <w:szCs w:val="22"/>
        </w:rPr>
      </w:pPr>
      <w:r w:rsidRPr="00B92EC0">
        <w:rPr>
          <w:rFonts w:ascii="Arial" w:eastAsia="Times New Roman" w:hAnsi="Arial" w:cs="Arial"/>
          <w:sz w:val="22"/>
          <w:szCs w:val="22"/>
        </w:rPr>
        <w:t xml:space="preserve">Il indique que les états financiers </w:t>
      </w:r>
      <w:r w:rsidR="00A5785E">
        <w:rPr>
          <w:rFonts w:ascii="Arial" w:eastAsia="Times New Roman" w:hAnsi="Arial" w:cs="Arial"/>
          <w:sz w:val="22"/>
          <w:szCs w:val="22"/>
        </w:rPr>
        <w:t xml:space="preserve">pour la programmation </w:t>
      </w:r>
      <w:r w:rsidR="008B03E4">
        <w:rPr>
          <w:rFonts w:ascii="Arial" w:eastAsia="Times New Roman" w:hAnsi="Arial" w:cs="Arial"/>
          <w:sz w:val="22"/>
          <w:szCs w:val="22"/>
        </w:rPr>
        <w:t>démontrent des</w:t>
      </w:r>
      <w:r w:rsidRPr="00B92EC0">
        <w:rPr>
          <w:rFonts w:ascii="Arial" w:eastAsia="Times New Roman" w:hAnsi="Arial" w:cs="Arial"/>
          <w:sz w:val="22"/>
          <w:szCs w:val="22"/>
        </w:rPr>
        <w:t xml:space="preserve"> revenus de</w:t>
      </w:r>
      <w:r w:rsidR="00604EF3" w:rsidRPr="00B92EC0">
        <w:rPr>
          <w:rFonts w:ascii="Arial" w:eastAsia="Times New Roman" w:hAnsi="Arial" w:cs="Arial"/>
          <w:sz w:val="22"/>
          <w:szCs w:val="22"/>
        </w:rPr>
        <w:t xml:space="preserve"> </w:t>
      </w:r>
      <w:r w:rsidR="00881E93">
        <w:rPr>
          <w:rFonts w:ascii="Arial" w:hAnsi="Arial" w:cs="Arial"/>
          <w:sz w:val="22"/>
          <w:szCs w:val="22"/>
        </w:rPr>
        <w:t>533 39</w:t>
      </w:r>
      <w:r w:rsidR="00F4758C">
        <w:rPr>
          <w:rFonts w:ascii="Arial" w:hAnsi="Arial" w:cs="Arial"/>
          <w:sz w:val="22"/>
          <w:szCs w:val="22"/>
        </w:rPr>
        <w:t>3</w:t>
      </w:r>
      <w:r w:rsidR="005025FE" w:rsidRPr="00B92EC0">
        <w:rPr>
          <w:rFonts w:ascii="Arial" w:hAnsi="Arial" w:cs="Arial"/>
          <w:sz w:val="22"/>
          <w:szCs w:val="22"/>
        </w:rPr>
        <w:t xml:space="preserve"> $</w:t>
      </w:r>
      <w:r w:rsidR="006D0868" w:rsidRPr="00B92EC0">
        <w:rPr>
          <w:rFonts w:ascii="Arial" w:eastAsia="Times New Roman" w:hAnsi="Arial" w:cs="Arial"/>
          <w:sz w:val="22"/>
          <w:szCs w:val="22"/>
        </w:rPr>
        <w:t xml:space="preserve"> et de</w:t>
      </w:r>
      <w:r w:rsidR="008B03E4">
        <w:rPr>
          <w:rFonts w:ascii="Arial" w:eastAsia="Times New Roman" w:hAnsi="Arial" w:cs="Arial"/>
          <w:sz w:val="22"/>
          <w:szCs w:val="22"/>
        </w:rPr>
        <w:t>s</w:t>
      </w:r>
      <w:r w:rsidR="006D0868" w:rsidRPr="00B92EC0">
        <w:rPr>
          <w:rFonts w:ascii="Arial" w:eastAsia="Times New Roman" w:hAnsi="Arial" w:cs="Arial"/>
          <w:sz w:val="22"/>
          <w:szCs w:val="22"/>
        </w:rPr>
        <w:t xml:space="preserve"> dépenses de</w:t>
      </w:r>
      <w:r w:rsidR="00C31FF4" w:rsidRPr="00B92EC0">
        <w:rPr>
          <w:rFonts w:ascii="Arial" w:eastAsia="Times New Roman" w:hAnsi="Arial" w:cs="Arial"/>
          <w:sz w:val="22"/>
          <w:szCs w:val="22"/>
        </w:rPr>
        <w:t xml:space="preserve"> </w:t>
      </w:r>
      <w:r w:rsidR="00881E93">
        <w:rPr>
          <w:rFonts w:ascii="Arial" w:hAnsi="Arial" w:cs="Arial"/>
          <w:sz w:val="22"/>
          <w:szCs w:val="22"/>
        </w:rPr>
        <w:t>519 3</w:t>
      </w:r>
      <w:r w:rsidR="00B11187">
        <w:rPr>
          <w:rFonts w:ascii="Arial" w:hAnsi="Arial" w:cs="Arial"/>
          <w:sz w:val="22"/>
          <w:szCs w:val="22"/>
        </w:rPr>
        <w:t>10</w:t>
      </w:r>
      <w:r w:rsidR="005025FE" w:rsidRPr="00B92EC0">
        <w:rPr>
          <w:rFonts w:ascii="Arial" w:hAnsi="Arial" w:cs="Arial"/>
          <w:sz w:val="22"/>
          <w:szCs w:val="22"/>
        </w:rPr>
        <w:t xml:space="preserve"> </w:t>
      </w:r>
      <w:r w:rsidR="00D5428A" w:rsidRPr="00B92EC0">
        <w:rPr>
          <w:rFonts w:ascii="Arial" w:eastAsia="Times New Roman" w:hAnsi="Arial" w:cs="Arial"/>
          <w:sz w:val="22"/>
          <w:szCs w:val="22"/>
        </w:rPr>
        <w:t xml:space="preserve">$ </w:t>
      </w:r>
      <w:r w:rsidR="00C31FF4" w:rsidRPr="00B92EC0">
        <w:rPr>
          <w:rFonts w:ascii="Arial" w:eastAsia="Times New Roman" w:hAnsi="Arial" w:cs="Arial"/>
          <w:sz w:val="22"/>
          <w:szCs w:val="22"/>
        </w:rPr>
        <w:t xml:space="preserve">pour </w:t>
      </w:r>
      <w:r w:rsidR="00B22680" w:rsidRPr="00636890">
        <w:rPr>
          <w:rFonts w:ascii="Arial" w:eastAsia="Times New Roman" w:hAnsi="Arial" w:cs="Arial"/>
          <w:color w:val="auto"/>
          <w:sz w:val="22"/>
          <w:szCs w:val="22"/>
        </w:rPr>
        <w:t>un</w:t>
      </w:r>
      <w:r w:rsidR="00B22680">
        <w:rPr>
          <w:rFonts w:ascii="Arial" w:eastAsia="Times New Roman" w:hAnsi="Arial" w:cs="Arial"/>
          <w:color w:val="auto"/>
          <w:sz w:val="22"/>
          <w:szCs w:val="22"/>
        </w:rPr>
        <w:t xml:space="preserve"> surplus</w:t>
      </w:r>
      <w:r w:rsidR="00B22680" w:rsidRPr="00636890">
        <w:rPr>
          <w:rFonts w:ascii="Arial" w:eastAsia="Times New Roman" w:hAnsi="Arial" w:cs="Arial"/>
          <w:color w:val="auto"/>
          <w:sz w:val="22"/>
          <w:szCs w:val="22"/>
        </w:rPr>
        <w:t xml:space="preserve"> de</w:t>
      </w:r>
      <w:r w:rsidR="00B22680" w:rsidRPr="00636890">
        <w:rPr>
          <w:rFonts w:ascii="Arial" w:hAnsi="Arial" w:cs="Arial"/>
          <w:color w:val="auto"/>
          <w:sz w:val="22"/>
          <w:szCs w:val="22"/>
        </w:rPr>
        <w:t xml:space="preserve"> 14 083 $</w:t>
      </w:r>
      <w:r w:rsidR="00B22680" w:rsidRPr="00636890">
        <w:rPr>
          <w:rFonts w:ascii="Arial" w:eastAsia="Times New Roman" w:hAnsi="Arial" w:cs="Arial"/>
          <w:color w:val="auto"/>
          <w:sz w:val="22"/>
          <w:szCs w:val="22"/>
        </w:rPr>
        <w:t xml:space="preserve">. </w:t>
      </w:r>
      <w:r w:rsidR="008B03E4">
        <w:rPr>
          <w:rFonts w:ascii="Arial" w:eastAsia="Times New Roman" w:hAnsi="Arial" w:cs="Arial"/>
          <w:color w:val="auto"/>
          <w:sz w:val="22"/>
          <w:szCs w:val="22"/>
        </w:rPr>
        <w:t xml:space="preserve">Pour les projets spéciaux, les </w:t>
      </w:r>
      <w:r w:rsidR="00250F77" w:rsidRPr="00B92EC0">
        <w:rPr>
          <w:rFonts w:ascii="Arial" w:eastAsia="Times New Roman" w:hAnsi="Arial" w:cs="Arial"/>
          <w:color w:val="auto"/>
          <w:sz w:val="22"/>
          <w:szCs w:val="22"/>
        </w:rPr>
        <w:t xml:space="preserve">revenus </w:t>
      </w:r>
      <w:r w:rsidR="008B03E4">
        <w:rPr>
          <w:rFonts w:ascii="Arial" w:eastAsia="Times New Roman" w:hAnsi="Arial" w:cs="Arial"/>
          <w:color w:val="auto"/>
          <w:sz w:val="22"/>
          <w:szCs w:val="22"/>
        </w:rPr>
        <w:t xml:space="preserve">sont de </w:t>
      </w:r>
      <w:r w:rsidR="008B03E4">
        <w:rPr>
          <w:rFonts w:ascii="Arial" w:hAnsi="Arial" w:cs="Arial"/>
          <w:color w:val="auto"/>
          <w:sz w:val="22"/>
          <w:szCs w:val="22"/>
        </w:rPr>
        <w:t>1 407 243</w:t>
      </w:r>
      <w:r w:rsidR="008B03E4" w:rsidRPr="00636890">
        <w:rPr>
          <w:rFonts w:ascii="Arial" w:hAnsi="Arial" w:cs="Arial"/>
          <w:color w:val="auto"/>
          <w:sz w:val="22"/>
          <w:szCs w:val="22"/>
        </w:rPr>
        <w:t xml:space="preserve"> $</w:t>
      </w:r>
      <w:r w:rsidR="008B03E4" w:rsidRPr="00636890">
        <w:rPr>
          <w:rFonts w:ascii="Arial" w:eastAsia="Times New Roman" w:hAnsi="Arial" w:cs="Arial"/>
          <w:bCs/>
          <w:color w:val="auto"/>
          <w:sz w:val="22"/>
          <w:szCs w:val="22"/>
        </w:rPr>
        <w:t xml:space="preserve"> </w:t>
      </w:r>
      <w:r w:rsidR="00191691" w:rsidRPr="00B92EC0">
        <w:rPr>
          <w:rFonts w:ascii="Arial" w:eastAsia="Times New Roman" w:hAnsi="Arial" w:cs="Arial"/>
          <w:color w:val="auto"/>
          <w:sz w:val="22"/>
          <w:szCs w:val="22"/>
        </w:rPr>
        <w:t>e</w:t>
      </w:r>
      <w:r w:rsidR="00191691" w:rsidRPr="00636890">
        <w:rPr>
          <w:rFonts w:ascii="Arial" w:eastAsia="Times New Roman" w:hAnsi="Arial" w:cs="Arial"/>
          <w:color w:val="auto"/>
          <w:sz w:val="22"/>
          <w:szCs w:val="22"/>
        </w:rPr>
        <w:t xml:space="preserve">t </w:t>
      </w:r>
      <w:r w:rsidR="008B03E4">
        <w:rPr>
          <w:rFonts w:ascii="Arial" w:eastAsia="Times New Roman" w:hAnsi="Arial" w:cs="Arial"/>
          <w:color w:val="auto"/>
          <w:sz w:val="22"/>
          <w:szCs w:val="22"/>
        </w:rPr>
        <w:t>les</w:t>
      </w:r>
      <w:r w:rsidR="00191691" w:rsidRPr="00636890">
        <w:rPr>
          <w:rFonts w:ascii="Arial" w:eastAsia="Times New Roman" w:hAnsi="Arial" w:cs="Arial"/>
          <w:color w:val="auto"/>
          <w:sz w:val="22"/>
          <w:szCs w:val="22"/>
        </w:rPr>
        <w:t xml:space="preserve"> dépenses</w:t>
      </w:r>
      <w:r w:rsidR="00F3444E" w:rsidRPr="00636890">
        <w:rPr>
          <w:rFonts w:ascii="Arial" w:eastAsia="Times New Roman" w:hAnsi="Arial" w:cs="Arial"/>
          <w:color w:val="auto"/>
          <w:sz w:val="22"/>
          <w:szCs w:val="22"/>
        </w:rPr>
        <w:t xml:space="preserve"> de</w:t>
      </w:r>
      <w:r w:rsidR="00191691" w:rsidRPr="00636890">
        <w:rPr>
          <w:rFonts w:ascii="Arial" w:eastAsia="Times New Roman" w:hAnsi="Arial" w:cs="Arial"/>
          <w:color w:val="auto"/>
          <w:sz w:val="22"/>
          <w:szCs w:val="22"/>
        </w:rPr>
        <w:t xml:space="preserve"> </w:t>
      </w:r>
      <w:r w:rsidR="001D0D29">
        <w:rPr>
          <w:rFonts w:ascii="Arial" w:hAnsi="Arial" w:cs="Arial"/>
          <w:color w:val="auto"/>
          <w:sz w:val="22"/>
          <w:szCs w:val="22"/>
        </w:rPr>
        <w:t xml:space="preserve">1 407 </w:t>
      </w:r>
      <w:r w:rsidR="00A440A2">
        <w:rPr>
          <w:rFonts w:ascii="Arial" w:hAnsi="Arial" w:cs="Arial"/>
          <w:color w:val="auto"/>
          <w:sz w:val="22"/>
          <w:szCs w:val="22"/>
        </w:rPr>
        <w:t>243</w:t>
      </w:r>
      <w:r w:rsidR="005025FE" w:rsidRPr="00636890">
        <w:rPr>
          <w:rFonts w:ascii="Arial" w:hAnsi="Arial" w:cs="Arial"/>
          <w:color w:val="auto"/>
          <w:sz w:val="22"/>
          <w:szCs w:val="22"/>
        </w:rPr>
        <w:t xml:space="preserve"> </w:t>
      </w:r>
      <w:r w:rsidR="00EB6259" w:rsidRPr="00636890">
        <w:rPr>
          <w:rFonts w:ascii="Arial" w:hAnsi="Arial" w:cs="Arial"/>
          <w:color w:val="auto"/>
          <w:sz w:val="22"/>
          <w:szCs w:val="22"/>
        </w:rPr>
        <w:t>$</w:t>
      </w:r>
      <w:r w:rsidR="00EB6259" w:rsidRPr="00636890">
        <w:rPr>
          <w:rFonts w:ascii="Arial" w:eastAsia="Times New Roman" w:hAnsi="Arial" w:cs="Arial"/>
          <w:bCs/>
          <w:color w:val="auto"/>
          <w:sz w:val="22"/>
          <w:szCs w:val="22"/>
        </w:rPr>
        <w:t xml:space="preserve"> </w:t>
      </w:r>
      <w:r w:rsidR="008B03E4">
        <w:rPr>
          <w:rFonts w:ascii="Arial" w:eastAsia="Times New Roman" w:hAnsi="Arial" w:cs="Arial"/>
          <w:bCs/>
          <w:color w:val="auto"/>
          <w:sz w:val="22"/>
          <w:szCs w:val="22"/>
        </w:rPr>
        <w:t>pour un budget équilibré.</w:t>
      </w:r>
    </w:p>
    <w:p w14:paraId="776BD82E" w14:textId="51A8C798" w:rsidR="00E36A5B" w:rsidRPr="00B92EC0" w:rsidRDefault="00E36A5B" w:rsidP="006639DD">
      <w:pPr>
        <w:rPr>
          <w:rFonts w:ascii="Arial" w:eastAsia="Times New Roman" w:hAnsi="Arial" w:cs="Arial"/>
          <w:sz w:val="22"/>
          <w:szCs w:val="22"/>
        </w:rPr>
      </w:pPr>
    </w:p>
    <w:p w14:paraId="52FDEDB5" w14:textId="099EEA67" w:rsidR="00C27F56" w:rsidRPr="00B92EC0" w:rsidRDefault="00C27F56" w:rsidP="00155F8D">
      <w:pPr>
        <w:rPr>
          <w:rFonts w:ascii="Arial" w:eastAsia="Times New Roman" w:hAnsi="Arial" w:cs="Arial"/>
          <w:sz w:val="22"/>
          <w:szCs w:val="22"/>
        </w:rPr>
      </w:pPr>
      <w:r w:rsidRPr="00B92EC0">
        <w:rPr>
          <w:rFonts w:ascii="Arial" w:eastAsia="Times New Roman" w:hAnsi="Arial" w:cs="Arial"/>
          <w:sz w:val="22"/>
          <w:szCs w:val="22"/>
        </w:rPr>
        <w:t xml:space="preserve">Le président d’assemblée </w:t>
      </w:r>
      <w:r w:rsidR="008B03E4">
        <w:rPr>
          <w:rFonts w:ascii="Arial" w:eastAsia="Times New Roman" w:hAnsi="Arial" w:cs="Arial"/>
          <w:sz w:val="22"/>
          <w:szCs w:val="22"/>
        </w:rPr>
        <w:t>demande s’il y a une proposition pour recevoir le rapport des états financiers.</w:t>
      </w:r>
    </w:p>
    <w:p w14:paraId="18F5D88A" w14:textId="77777777" w:rsidR="00C27F56" w:rsidRPr="00B92EC0" w:rsidRDefault="00C27F56" w:rsidP="002505BA">
      <w:pPr>
        <w:ind w:left="708"/>
        <w:rPr>
          <w:rFonts w:ascii="Arial" w:eastAsia="Times New Roman" w:hAnsi="Arial" w:cs="Arial"/>
          <w:sz w:val="22"/>
          <w:szCs w:val="22"/>
        </w:rPr>
      </w:pPr>
    </w:p>
    <w:p w14:paraId="7F514CBA" w14:textId="399C6FC7" w:rsidR="00F1137F" w:rsidRPr="00575760" w:rsidRDefault="008E561B" w:rsidP="00155F8D">
      <w:pPr>
        <w:tabs>
          <w:tab w:val="left" w:pos="1065"/>
        </w:tabs>
        <w:rPr>
          <w:rFonts w:ascii="Arial" w:eastAsia="Times New Roman" w:hAnsi="Arial" w:cs="Arial"/>
          <w:bCs/>
          <w:sz w:val="22"/>
          <w:szCs w:val="22"/>
        </w:rPr>
      </w:pPr>
      <w:r w:rsidRPr="00347FE9">
        <w:rPr>
          <w:rFonts w:ascii="Arial" w:eastAsia="Times New Roman" w:hAnsi="Arial" w:cs="Arial"/>
          <w:i/>
          <w:iCs/>
          <w:sz w:val="22"/>
          <w:szCs w:val="22"/>
        </w:rPr>
        <w:t>Proposé par</w:t>
      </w:r>
      <w:r w:rsidR="00C27F56" w:rsidRPr="00575760">
        <w:rPr>
          <w:rFonts w:ascii="Arial" w:hAnsi="Arial" w:cs="Arial"/>
          <w:sz w:val="22"/>
          <w:szCs w:val="22"/>
        </w:rPr>
        <w:t xml:space="preserve"> </w:t>
      </w:r>
      <w:r w:rsidR="005A7461" w:rsidRPr="00347FE9">
        <w:rPr>
          <w:rFonts w:ascii="Arial" w:hAnsi="Arial" w:cs="Arial"/>
          <w:color w:val="auto"/>
          <w:sz w:val="22"/>
          <w:szCs w:val="22"/>
        </w:rPr>
        <w:t>Gwen</w:t>
      </w:r>
      <w:r w:rsidR="00B147D8" w:rsidRPr="00347FE9">
        <w:rPr>
          <w:rFonts w:ascii="Arial" w:eastAsia="Times New Roman" w:hAnsi="Arial" w:cs="Arial"/>
          <w:color w:val="auto"/>
          <w:sz w:val="22"/>
          <w:szCs w:val="22"/>
        </w:rPr>
        <w:t xml:space="preserve"> </w:t>
      </w:r>
      <w:r w:rsidR="008D5808" w:rsidRPr="00347FE9">
        <w:rPr>
          <w:rFonts w:ascii="Arial" w:eastAsia="Times New Roman" w:hAnsi="Arial" w:cs="Arial"/>
          <w:color w:val="auto"/>
          <w:sz w:val="22"/>
          <w:szCs w:val="22"/>
        </w:rPr>
        <w:t xml:space="preserve">LeBlanc </w:t>
      </w:r>
      <w:r w:rsidR="00F1137F" w:rsidRPr="00347FE9">
        <w:rPr>
          <w:rFonts w:ascii="Arial" w:eastAsia="Times New Roman" w:hAnsi="Arial" w:cs="Arial"/>
          <w:i/>
          <w:iCs/>
          <w:color w:val="auto"/>
          <w:sz w:val="22"/>
          <w:szCs w:val="22"/>
        </w:rPr>
        <w:t xml:space="preserve">et </w:t>
      </w:r>
      <w:r w:rsidR="00F1137F" w:rsidRPr="00347FE9">
        <w:rPr>
          <w:rFonts w:ascii="Arial" w:eastAsia="Times New Roman" w:hAnsi="Arial" w:cs="Arial"/>
          <w:i/>
          <w:iCs/>
          <w:sz w:val="22"/>
          <w:szCs w:val="22"/>
        </w:rPr>
        <w:t>appuyé pa</w:t>
      </w:r>
      <w:r w:rsidRPr="00347FE9">
        <w:rPr>
          <w:rFonts w:ascii="Arial" w:eastAsia="Times New Roman" w:hAnsi="Arial" w:cs="Arial"/>
          <w:i/>
          <w:iCs/>
          <w:sz w:val="22"/>
          <w:szCs w:val="22"/>
        </w:rPr>
        <w:t>r</w:t>
      </w:r>
      <w:r w:rsidR="00604EF3" w:rsidRPr="00575760">
        <w:rPr>
          <w:rFonts w:ascii="Arial" w:eastAsia="Arial" w:hAnsi="Arial" w:cs="Arial"/>
          <w:sz w:val="22"/>
          <w:szCs w:val="22"/>
        </w:rPr>
        <w:t xml:space="preserve"> </w:t>
      </w:r>
      <w:r w:rsidR="005A7461" w:rsidRPr="00347FE9">
        <w:rPr>
          <w:rFonts w:ascii="Arial" w:hAnsi="Arial" w:cs="Arial"/>
          <w:color w:val="auto"/>
          <w:sz w:val="22"/>
          <w:szCs w:val="22"/>
        </w:rPr>
        <w:t>Jacqueline Boudreau</w:t>
      </w:r>
    </w:p>
    <w:p w14:paraId="6CF96AB0" w14:textId="77777777" w:rsidR="00F1137F" w:rsidRPr="00B92EC0" w:rsidRDefault="00F1137F" w:rsidP="002505BA">
      <w:pPr>
        <w:tabs>
          <w:tab w:val="left" w:pos="709"/>
        </w:tabs>
        <w:ind w:left="708"/>
        <w:rPr>
          <w:rFonts w:ascii="Arial" w:eastAsia="Times New Roman" w:hAnsi="Arial" w:cs="Arial"/>
          <w:i/>
          <w:iCs/>
          <w:sz w:val="22"/>
          <w:szCs w:val="22"/>
        </w:rPr>
      </w:pPr>
    </w:p>
    <w:p w14:paraId="377ECA2A" w14:textId="6DE28251" w:rsidR="00F1137F" w:rsidRPr="00B92EC0" w:rsidRDefault="00F1137F" w:rsidP="00155F8D">
      <w:pPr>
        <w:tabs>
          <w:tab w:val="left" w:pos="709"/>
        </w:tabs>
        <w:rPr>
          <w:rFonts w:ascii="Arial" w:eastAsia="Times New Roman" w:hAnsi="Arial" w:cs="Arial"/>
          <w:i/>
          <w:iCs/>
          <w:sz w:val="22"/>
          <w:szCs w:val="22"/>
        </w:rPr>
      </w:pPr>
      <w:r w:rsidRPr="00B92EC0">
        <w:rPr>
          <w:rFonts w:ascii="Arial" w:eastAsia="Times New Roman" w:hAnsi="Arial" w:cs="Arial"/>
          <w:i/>
          <w:iCs/>
          <w:sz w:val="22"/>
          <w:szCs w:val="22"/>
        </w:rPr>
        <w:t xml:space="preserve">Que le </w:t>
      </w:r>
      <w:r w:rsidR="008B03E4">
        <w:rPr>
          <w:rFonts w:ascii="Arial" w:eastAsia="Times New Roman" w:hAnsi="Arial" w:cs="Arial"/>
          <w:i/>
          <w:iCs/>
          <w:sz w:val="22"/>
          <w:szCs w:val="22"/>
        </w:rPr>
        <w:t>rapport d</w:t>
      </w:r>
      <w:r w:rsidR="00C27F56" w:rsidRPr="00B92EC0">
        <w:rPr>
          <w:rFonts w:ascii="Arial" w:eastAsia="Times New Roman" w:hAnsi="Arial" w:cs="Arial"/>
          <w:i/>
          <w:iCs/>
          <w:sz w:val="22"/>
          <w:szCs w:val="22"/>
        </w:rPr>
        <w:t>es états financiers vérifiés au</w:t>
      </w:r>
      <w:r w:rsidRPr="00B92EC0">
        <w:rPr>
          <w:rFonts w:ascii="Arial" w:eastAsia="Times New Roman" w:hAnsi="Arial" w:cs="Arial"/>
          <w:i/>
          <w:iCs/>
          <w:sz w:val="22"/>
          <w:szCs w:val="22"/>
        </w:rPr>
        <w:t xml:space="preserve"> 31 mars 20</w:t>
      </w:r>
      <w:r w:rsidR="00F3444E" w:rsidRPr="00B92EC0">
        <w:rPr>
          <w:rFonts w:ascii="Arial" w:eastAsia="Times New Roman" w:hAnsi="Arial" w:cs="Arial"/>
          <w:i/>
          <w:iCs/>
          <w:sz w:val="22"/>
          <w:szCs w:val="22"/>
        </w:rPr>
        <w:t>2</w:t>
      </w:r>
      <w:r w:rsidR="00B147D8">
        <w:rPr>
          <w:rFonts w:ascii="Arial" w:eastAsia="Times New Roman" w:hAnsi="Arial" w:cs="Arial"/>
          <w:i/>
          <w:iCs/>
          <w:sz w:val="22"/>
          <w:szCs w:val="22"/>
        </w:rPr>
        <w:t>4</w:t>
      </w:r>
      <w:r w:rsidR="00306B48">
        <w:rPr>
          <w:rFonts w:ascii="Arial" w:eastAsia="Times New Roman" w:hAnsi="Arial" w:cs="Arial"/>
          <w:i/>
          <w:iCs/>
          <w:sz w:val="22"/>
          <w:szCs w:val="22"/>
        </w:rPr>
        <w:t xml:space="preserve"> </w:t>
      </w:r>
      <w:r w:rsidR="008B03E4">
        <w:rPr>
          <w:rFonts w:ascii="Arial" w:eastAsia="Times New Roman" w:hAnsi="Arial" w:cs="Arial"/>
          <w:i/>
          <w:iCs/>
          <w:sz w:val="22"/>
          <w:szCs w:val="22"/>
        </w:rPr>
        <w:t xml:space="preserve">soit reçu </w:t>
      </w:r>
      <w:r w:rsidR="00306B48">
        <w:rPr>
          <w:rFonts w:ascii="Arial" w:eastAsia="Times New Roman" w:hAnsi="Arial" w:cs="Arial"/>
          <w:i/>
          <w:iCs/>
          <w:sz w:val="22"/>
          <w:szCs w:val="22"/>
        </w:rPr>
        <w:t>tel</w:t>
      </w:r>
      <w:r w:rsidRPr="00B92EC0">
        <w:rPr>
          <w:rFonts w:ascii="Arial" w:eastAsia="Times New Roman" w:hAnsi="Arial" w:cs="Arial"/>
          <w:i/>
          <w:iCs/>
          <w:sz w:val="22"/>
          <w:szCs w:val="22"/>
        </w:rPr>
        <w:t xml:space="preserve"> que présenté.</w:t>
      </w:r>
    </w:p>
    <w:p w14:paraId="072E3E68" w14:textId="77777777" w:rsidR="00B22680" w:rsidRPr="00B92EC0" w:rsidRDefault="00B22680" w:rsidP="00B22680">
      <w:pPr>
        <w:jc w:val="center"/>
        <w:rPr>
          <w:rFonts w:ascii="Arial" w:eastAsia="Times New Roman" w:hAnsi="Arial" w:cs="Arial"/>
          <w:sz w:val="22"/>
          <w:szCs w:val="22"/>
        </w:rPr>
      </w:pPr>
      <w:r>
        <w:rPr>
          <w:rFonts w:ascii="Arial" w:eastAsia="Times New Roman" w:hAnsi="Arial" w:cs="Arial"/>
          <w:sz w:val="22"/>
          <w:szCs w:val="22"/>
        </w:rPr>
        <w:lastRenderedPageBreak/>
        <w:t xml:space="preserve">                                                                                                                         </w:t>
      </w:r>
      <w:r w:rsidRPr="00B92EC0">
        <w:rPr>
          <w:rFonts w:ascii="Arial" w:eastAsia="Times New Roman" w:hAnsi="Arial" w:cs="Arial"/>
          <w:sz w:val="22"/>
          <w:szCs w:val="22"/>
        </w:rPr>
        <w:t>ADOPTÉ</w:t>
      </w:r>
    </w:p>
    <w:p w14:paraId="141CD674" w14:textId="2C1CB733" w:rsidR="00B22680" w:rsidRDefault="00B22680" w:rsidP="00B22680">
      <w:pPr>
        <w:jc w:val="right"/>
        <w:rPr>
          <w:rFonts w:ascii="Arial" w:eastAsia="Times New Roman" w:hAnsi="Arial" w:cs="Arial"/>
          <w:sz w:val="22"/>
          <w:szCs w:val="22"/>
        </w:rPr>
      </w:pPr>
      <w:r w:rsidRPr="00B92EC0">
        <w:rPr>
          <w:rFonts w:ascii="Arial" w:eastAsia="Times New Roman" w:hAnsi="Arial" w:cs="Arial"/>
          <w:sz w:val="22"/>
          <w:szCs w:val="22"/>
        </w:rPr>
        <w:t>AGA-06/11/2</w:t>
      </w:r>
      <w:r>
        <w:rPr>
          <w:rFonts w:ascii="Arial" w:eastAsia="Times New Roman" w:hAnsi="Arial" w:cs="Arial"/>
          <w:sz w:val="22"/>
          <w:szCs w:val="22"/>
        </w:rPr>
        <w:t>4</w:t>
      </w:r>
      <w:r w:rsidRPr="00B92EC0">
        <w:rPr>
          <w:rFonts w:ascii="Arial" w:eastAsia="Times New Roman" w:hAnsi="Arial" w:cs="Arial"/>
          <w:sz w:val="22"/>
          <w:szCs w:val="22"/>
        </w:rPr>
        <w:t>-0</w:t>
      </w:r>
      <w:r>
        <w:rPr>
          <w:rFonts w:ascii="Arial" w:eastAsia="Times New Roman" w:hAnsi="Arial" w:cs="Arial"/>
          <w:sz w:val="22"/>
          <w:szCs w:val="22"/>
        </w:rPr>
        <w:t>6</w:t>
      </w:r>
    </w:p>
    <w:p w14:paraId="74B35231" w14:textId="77777777" w:rsidR="003D5BF7" w:rsidRDefault="003D5BF7" w:rsidP="00B44961">
      <w:pPr>
        <w:jc w:val="right"/>
        <w:rPr>
          <w:rFonts w:ascii="Arial" w:eastAsia="Times New Roman" w:hAnsi="Arial" w:cs="Arial"/>
          <w:sz w:val="22"/>
          <w:szCs w:val="22"/>
        </w:rPr>
      </w:pPr>
    </w:p>
    <w:p w14:paraId="2710268C" w14:textId="77777777" w:rsidR="003D5BF7" w:rsidRDefault="003D5BF7" w:rsidP="00B44961">
      <w:pPr>
        <w:jc w:val="right"/>
        <w:rPr>
          <w:rFonts w:ascii="Arial" w:eastAsia="Times New Roman" w:hAnsi="Arial" w:cs="Arial"/>
          <w:sz w:val="22"/>
          <w:szCs w:val="22"/>
        </w:rPr>
      </w:pPr>
    </w:p>
    <w:p w14:paraId="68B79779" w14:textId="77777777" w:rsidR="003D5BF7" w:rsidRDefault="003D5BF7" w:rsidP="00B44961">
      <w:pPr>
        <w:jc w:val="right"/>
        <w:rPr>
          <w:rFonts w:ascii="Arial" w:eastAsia="Times New Roman" w:hAnsi="Arial" w:cs="Arial"/>
          <w:sz w:val="22"/>
          <w:szCs w:val="22"/>
        </w:rPr>
      </w:pPr>
    </w:p>
    <w:p w14:paraId="7B26B814" w14:textId="77777777" w:rsidR="003D5BF7" w:rsidRPr="00B92EC0" w:rsidRDefault="003D5BF7" w:rsidP="00B44961">
      <w:pPr>
        <w:jc w:val="right"/>
        <w:rPr>
          <w:rFonts w:ascii="Arial" w:eastAsia="Times New Roman" w:hAnsi="Arial" w:cs="Arial"/>
          <w:sz w:val="22"/>
          <w:szCs w:val="22"/>
        </w:rPr>
      </w:pPr>
    </w:p>
    <w:p w14:paraId="4B2AF5A4" w14:textId="77777777" w:rsidR="00857AF2" w:rsidRPr="00B92EC0" w:rsidRDefault="00E77F08" w:rsidP="002505BA">
      <w:pPr>
        <w:rPr>
          <w:rFonts w:ascii="Arial" w:eastAsia="Times New Roman" w:hAnsi="Arial" w:cs="Arial"/>
          <w:b/>
          <w:bCs/>
          <w:sz w:val="22"/>
          <w:szCs w:val="22"/>
        </w:rPr>
      </w:pPr>
      <w:r w:rsidRPr="00B92EC0">
        <w:rPr>
          <w:rFonts w:ascii="Arial" w:eastAsia="Times New Roman" w:hAnsi="Arial" w:cs="Arial"/>
          <w:b/>
          <w:bCs/>
          <w:sz w:val="22"/>
          <w:szCs w:val="22"/>
        </w:rPr>
        <w:t>8</w:t>
      </w:r>
      <w:r w:rsidR="007E4A21" w:rsidRPr="00B92EC0">
        <w:rPr>
          <w:rFonts w:ascii="Arial" w:eastAsia="Times New Roman" w:hAnsi="Arial" w:cs="Arial"/>
          <w:b/>
          <w:bCs/>
          <w:sz w:val="22"/>
          <w:szCs w:val="22"/>
        </w:rPr>
        <w:t>.</w:t>
      </w:r>
      <w:r w:rsidR="00F84679" w:rsidRPr="00B92EC0">
        <w:rPr>
          <w:rFonts w:ascii="Arial" w:eastAsia="Times New Roman" w:hAnsi="Arial" w:cs="Arial"/>
          <w:b/>
          <w:bCs/>
          <w:sz w:val="22"/>
          <w:szCs w:val="22"/>
        </w:rPr>
        <w:tab/>
      </w:r>
      <w:r w:rsidR="00857AF2" w:rsidRPr="00B92EC0">
        <w:rPr>
          <w:rFonts w:ascii="Arial" w:eastAsia="Times New Roman" w:hAnsi="Arial" w:cs="Arial"/>
          <w:b/>
          <w:bCs/>
          <w:sz w:val="22"/>
          <w:szCs w:val="22"/>
        </w:rPr>
        <w:t>Nomination de la firme comptable pour l’année en cours</w:t>
      </w:r>
    </w:p>
    <w:p w14:paraId="4A1E6F51" w14:textId="77777777" w:rsidR="00857AF2" w:rsidRPr="00B92EC0" w:rsidRDefault="00857AF2" w:rsidP="002505BA">
      <w:pPr>
        <w:rPr>
          <w:rFonts w:ascii="Arial" w:eastAsia="Times New Roman" w:hAnsi="Arial" w:cs="Arial"/>
          <w:b/>
          <w:bCs/>
          <w:sz w:val="22"/>
          <w:szCs w:val="22"/>
        </w:rPr>
      </w:pPr>
    </w:p>
    <w:p w14:paraId="0CA14EFF" w14:textId="377A98B7" w:rsidR="007E4A21" w:rsidRPr="00B92EC0" w:rsidRDefault="007E4A21" w:rsidP="00155F8D">
      <w:pPr>
        <w:tabs>
          <w:tab w:val="left" w:pos="945"/>
        </w:tabs>
        <w:rPr>
          <w:rFonts w:ascii="Arial" w:eastAsia="Times New Roman" w:hAnsi="Arial" w:cs="Arial"/>
          <w:sz w:val="22"/>
          <w:szCs w:val="22"/>
        </w:rPr>
      </w:pPr>
      <w:r w:rsidRPr="00B92EC0">
        <w:rPr>
          <w:rFonts w:ascii="Arial" w:eastAsia="Times New Roman" w:hAnsi="Arial" w:cs="Arial"/>
          <w:sz w:val="22"/>
          <w:szCs w:val="22"/>
        </w:rPr>
        <w:t xml:space="preserve">Le Bureau de direction recommande de retenir les services </w:t>
      </w:r>
      <w:r w:rsidR="001B7886" w:rsidRPr="00B92EC0">
        <w:rPr>
          <w:rFonts w:ascii="Arial" w:eastAsia="Times New Roman" w:hAnsi="Arial" w:cs="Arial"/>
          <w:sz w:val="22"/>
          <w:szCs w:val="22"/>
        </w:rPr>
        <w:t xml:space="preserve">de Jean-Marc Chassé, </w:t>
      </w:r>
      <w:r w:rsidRPr="00B92EC0">
        <w:rPr>
          <w:rFonts w:ascii="Arial" w:eastAsia="Times New Roman" w:hAnsi="Arial" w:cs="Arial"/>
          <w:sz w:val="22"/>
          <w:szCs w:val="22"/>
        </w:rPr>
        <w:t xml:space="preserve">du cabinet </w:t>
      </w:r>
      <w:r w:rsidR="001B7886" w:rsidRPr="00B92EC0">
        <w:rPr>
          <w:rFonts w:ascii="Arial" w:eastAsia="Times New Roman" w:hAnsi="Arial" w:cs="Arial"/>
          <w:sz w:val="22"/>
          <w:szCs w:val="22"/>
        </w:rPr>
        <w:t xml:space="preserve">HBA </w:t>
      </w:r>
      <w:r w:rsidRPr="00B92EC0">
        <w:rPr>
          <w:rFonts w:ascii="Arial" w:eastAsia="Times New Roman" w:hAnsi="Arial" w:cs="Arial"/>
          <w:sz w:val="22"/>
          <w:szCs w:val="22"/>
        </w:rPr>
        <w:t xml:space="preserve">Chartered </w:t>
      </w:r>
      <w:r w:rsidR="001B7886" w:rsidRPr="00B92EC0">
        <w:rPr>
          <w:rFonts w:ascii="Arial" w:eastAsia="Times New Roman" w:hAnsi="Arial" w:cs="Arial"/>
          <w:sz w:val="22"/>
          <w:szCs w:val="22"/>
        </w:rPr>
        <w:t xml:space="preserve">Professional </w:t>
      </w:r>
      <w:r w:rsidRPr="00B92EC0">
        <w:rPr>
          <w:rFonts w:ascii="Arial" w:eastAsia="Times New Roman" w:hAnsi="Arial" w:cs="Arial"/>
          <w:sz w:val="22"/>
          <w:szCs w:val="22"/>
        </w:rPr>
        <w:t>Accountants.</w:t>
      </w:r>
      <w:r w:rsidR="008B03E4">
        <w:rPr>
          <w:rFonts w:ascii="Arial" w:eastAsia="Times New Roman" w:hAnsi="Arial" w:cs="Arial"/>
          <w:sz w:val="22"/>
          <w:szCs w:val="22"/>
        </w:rPr>
        <w:t xml:space="preserve"> Jean-Chassé quitte la réunion pour ce point.</w:t>
      </w:r>
    </w:p>
    <w:p w14:paraId="23603493" w14:textId="77777777" w:rsidR="00541C40" w:rsidRPr="00B92EC0" w:rsidRDefault="00541C40" w:rsidP="002505BA">
      <w:pPr>
        <w:shd w:val="clear" w:color="auto" w:fill="FFFFFF"/>
        <w:rPr>
          <w:rFonts w:ascii="Arial" w:hAnsi="Arial" w:cs="Arial"/>
          <w:color w:val="222222"/>
          <w:sz w:val="22"/>
          <w:szCs w:val="22"/>
        </w:rPr>
      </w:pPr>
    </w:p>
    <w:p w14:paraId="3C03997B" w14:textId="72251221" w:rsidR="00541C40" w:rsidRDefault="007E4A21" w:rsidP="00155F8D">
      <w:pPr>
        <w:tabs>
          <w:tab w:val="left" w:pos="1065"/>
        </w:tabs>
        <w:rPr>
          <w:rFonts w:ascii="Arial" w:hAnsi="Arial" w:cs="Arial"/>
          <w:i/>
          <w:iCs/>
          <w:color w:val="FF0000"/>
          <w:sz w:val="22"/>
          <w:szCs w:val="22"/>
        </w:rPr>
      </w:pPr>
      <w:r w:rsidRPr="00BA1C08">
        <w:rPr>
          <w:rFonts w:ascii="Arial" w:eastAsia="Times New Roman" w:hAnsi="Arial" w:cs="Arial"/>
          <w:i/>
          <w:iCs/>
          <w:sz w:val="22"/>
          <w:szCs w:val="22"/>
        </w:rPr>
        <w:t xml:space="preserve">Proposé </w:t>
      </w:r>
      <w:r w:rsidRPr="00BA1C08">
        <w:rPr>
          <w:rFonts w:ascii="Arial" w:eastAsia="Times New Roman" w:hAnsi="Arial" w:cs="Arial"/>
          <w:i/>
          <w:iCs/>
          <w:color w:val="auto"/>
          <w:sz w:val="22"/>
          <w:szCs w:val="22"/>
        </w:rPr>
        <w:t>par</w:t>
      </w:r>
      <w:r w:rsidR="00CD3933" w:rsidRPr="00BA1C08">
        <w:rPr>
          <w:rFonts w:ascii="Arial" w:eastAsia="Times New Roman" w:hAnsi="Arial" w:cs="Arial"/>
          <w:color w:val="auto"/>
          <w:sz w:val="22"/>
          <w:szCs w:val="22"/>
        </w:rPr>
        <w:t xml:space="preserve"> </w:t>
      </w:r>
      <w:r w:rsidR="008D5808" w:rsidRPr="00BA1C08">
        <w:rPr>
          <w:rFonts w:ascii="Arial" w:hAnsi="Arial" w:cs="Arial"/>
          <w:color w:val="auto"/>
          <w:sz w:val="22"/>
          <w:szCs w:val="22"/>
        </w:rPr>
        <w:t>Daniel Beaudreau</w:t>
      </w:r>
      <w:r w:rsidR="00F75A23" w:rsidRPr="00BA1C08">
        <w:rPr>
          <w:rFonts w:ascii="Arial" w:eastAsia="Times New Roman" w:hAnsi="Arial" w:cs="Arial"/>
          <w:bCs/>
          <w:color w:val="auto"/>
          <w:sz w:val="22"/>
          <w:szCs w:val="22"/>
        </w:rPr>
        <w:t xml:space="preserve"> </w:t>
      </w:r>
      <w:r w:rsidR="00CD3933" w:rsidRPr="00BA1C08">
        <w:rPr>
          <w:rFonts w:ascii="Arial" w:eastAsia="Times New Roman" w:hAnsi="Arial" w:cs="Arial"/>
          <w:bCs/>
          <w:i/>
          <w:iCs/>
          <w:sz w:val="22"/>
          <w:szCs w:val="22"/>
        </w:rPr>
        <w:t>et</w:t>
      </w:r>
      <w:r w:rsidRPr="00BA1C08">
        <w:rPr>
          <w:rFonts w:ascii="Arial" w:eastAsia="Times New Roman" w:hAnsi="Arial" w:cs="Arial"/>
          <w:i/>
          <w:iCs/>
          <w:sz w:val="22"/>
          <w:szCs w:val="22"/>
        </w:rPr>
        <w:t xml:space="preserve"> appuyé par</w:t>
      </w:r>
      <w:r w:rsidR="008E561B" w:rsidRPr="00575760">
        <w:rPr>
          <w:rFonts w:ascii="Arial" w:eastAsia="Times New Roman" w:hAnsi="Arial" w:cs="Arial"/>
          <w:sz w:val="22"/>
          <w:szCs w:val="22"/>
        </w:rPr>
        <w:t xml:space="preserve"> </w:t>
      </w:r>
      <w:r w:rsidR="008D5808" w:rsidRPr="00BA1C08">
        <w:rPr>
          <w:rFonts w:ascii="Arial" w:hAnsi="Arial" w:cs="Arial"/>
          <w:color w:val="auto"/>
          <w:sz w:val="22"/>
          <w:szCs w:val="22"/>
        </w:rPr>
        <w:t>Claude Renaud</w:t>
      </w:r>
    </w:p>
    <w:p w14:paraId="3CE07A96" w14:textId="77777777" w:rsidR="00F75A23" w:rsidRPr="00B92EC0" w:rsidRDefault="00F75A23" w:rsidP="00F75A23">
      <w:pPr>
        <w:tabs>
          <w:tab w:val="left" w:pos="1065"/>
        </w:tabs>
        <w:ind w:left="705"/>
        <w:rPr>
          <w:rFonts w:ascii="Arial" w:hAnsi="Arial" w:cs="Arial"/>
          <w:color w:val="222222"/>
          <w:sz w:val="22"/>
          <w:szCs w:val="22"/>
        </w:rPr>
      </w:pPr>
    </w:p>
    <w:p w14:paraId="7123E4F0" w14:textId="7F097E58" w:rsidR="004D170C" w:rsidRPr="00B92EC0" w:rsidRDefault="007E4A21" w:rsidP="00155F8D">
      <w:pPr>
        <w:rPr>
          <w:rFonts w:ascii="Arial" w:eastAsia="Times New Roman" w:hAnsi="Arial" w:cs="Arial"/>
          <w:i/>
          <w:iCs/>
          <w:sz w:val="22"/>
          <w:szCs w:val="22"/>
        </w:rPr>
      </w:pPr>
      <w:r w:rsidRPr="00B92EC0">
        <w:rPr>
          <w:rFonts w:ascii="Arial" w:eastAsia="Times New Roman" w:hAnsi="Arial" w:cs="Arial"/>
          <w:i/>
          <w:iCs/>
          <w:sz w:val="22"/>
          <w:szCs w:val="22"/>
        </w:rPr>
        <w:t xml:space="preserve">Que </w:t>
      </w:r>
      <w:r w:rsidR="00C27F56" w:rsidRPr="00B92EC0">
        <w:rPr>
          <w:rFonts w:ascii="Arial" w:eastAsia="Times New Roman" w:hAnsi="Arial" w:cs="Arial"/>
          <w:i/>
          <w:iCs/>
          <w:sz w:val="22"/>
          <w:szCs w:val="22"/>
        </w:rPr>
        <w:t xml:space="preserve">les services de </w:t>
      </w:r>
      <w:r w:rsidR="001B7886" w:rsidRPr="00B92EC0">
        <w:rPr>
          <w:rFonts w:ascii="Arial" w:eastAsia="Times New Roman" w:hAnsi="Arial" w:cs="Arial"/>
          <w:i/>
          <w:iCs/>
          <w:sz w:val="22"/>
          <w:szCs w:val="22"/>
        </w:rPr>
        <w:t>Jean-Marc Chassé, du</w:t>
      </w:r>
      <w:r w:rsidRPr="00B92EC0">
        <w:rPr>
          <w:rFonts w:ascii="Arial" w:eastAsia="Times New Roman" w:hAnsi="Arial" w:cs="Arial"/>
          <w:i/>
          <w:iCs/>
          <w:sz w:val="22"/>
          <w:szCs w:val="22"/>
        </w:rPr>
        <w:t xml:space="preserve"> cabinet </w:t>
      </w:r>
      <w:r w:rsidR="001B7886" w:rsidRPr="00B92EC0">
        <w:rPr>
          <w:rFonts w:ascii="Arial" w:eastAsia="Times New Roman" w:hAnsi="Arial" w:cs="Arial"/>
          <w:i/>
          <w:iCs/>
          <w:sz w:val="22"/>
          <w:szCs w:val="22"/>
        </w:rPr>
        <w:t xml:space="preserve">HBA </w:t>
      </w:r>
      <w:r w:rsidRPr="00B92EC0">
        <w:rPr>
          <w:rFonts w:ascii="Arial" w:eastAsia="Times New Roman" w:hAnsi="Arial" w:cs="Arial"/>
          <w:i/>
          <w:iCs/>
          <w:sz w:val="22"/>
          <w:szCs w:val="22"/>
        </w:rPr>
        <w:t xml:space="preserve">Chartered </w:t>
      </w:r>
      <w:r w:rsidR="001B7886" w:rsidRPr="00B92EC0">
        <w:rPr>
          <w:rFonts w:ascii="Arial" w:eastAsia="Times New Roman" w:hAnsi="Arial" w:cs="Arial"/>
          <w:i/>
          <w:iCs/>
          <w:sz w:val="22"/>
          <w:szCs w:val="22"/>
        </w:rPr>
        <w:t xml:space="preserve">Professional </w:t>
      </w:r>
      <w:r w:rsidRPr="00B92EC0">
        <w:rPr>
          <w:rFonts w:ascii="Arial" w:eastAsia="Times New Roman" w:hAnsi="Arial" w:cs="Arial"/>
          <w:i/>
          <w:iCs/>
          <w:sz w:val="22"/>
          <w:szCs w:val="22"/>
        </w:rPr>
        <w:t>Accountants</w:t>
      </w:r>
      <w:r w:rsidR="001B7886" w:rsidRPr="00B92EC0">
        <w:rPr>
          <w:rFonts w:ascii="Arial" w:eastAsia="Times New Roman" w:hAnsi="Arial" w:cs="Arial"/>
          <w:i/>
          <w:iCs/>
          <w:sz w:val="22"/>
          <w:szCs w:val="22"/>
        </w:rPr>
        <w:t xml:space="preserve">, </w:t>
      </w:r>
      <w:r w:rsidRPr="00B92EC0">
        <w:rPr>
          <w:rFonts w:ascii="Arial" w:eastAsia="Times New Roman" w:hAnsi="Arial" w:cs="Arial"/>
          <w:i/>
          <w:iCs/>
          <w:sz w:val="22"/>
          <w:szCs w:val="22"/>
        </w:rPr>
        <w:t>soi</w:t>
      </w:r>
      <w:r w:rsidR="00C27F56" w:rsidRPr="00B92EC0">
        <w:rPr>
          <w:rFonts w:ascii="Arial" w:eastAsia="Times New Roman" w:hAnsi="Arial" w:cs="Arial"/>
          <w:i/>
          <w:iCs/>
          <w:sz w:val="22"/>
          <w:szCs w:val="22"/>
        </w:rPr>
        <w:t>en</w:t>
      </w:r>
      <w:r w:rsidRPr="00B92EC0">
        <w:rPr>
          <w:rFonts w:ascii="Arial" w:eastAsia="Times New Roman" w:hAnsi="Arial" w:cs="Arial"/>
          <w:i/>
          <w:iCs/>
          <w:sz w:val="22"/>
          <w:szCs w:val="22"/>
        </w:rPr>
        <w:t>t retenu</w:t>
      </w:r>
      <w:r w:rsidR="00C27F56" w:rsidRPr="00B92EC0">
        <w:rPr>
          <w:rFonts w:ascii="Arial" w:eastAsia="Times New Roman" w:hAnsi="Arial" w:cs="Arial"/>
          <w:i/>
          <w:iCs/>
          <w:sz w:val="22"/>
          <w:szCs w:val="22"/>
        </w:rPr>
        <w:t>s</w:t>
      </w:r>
      <w:r w:rsidRPr="00B92EC0">
        <w:rPr>
          <w:rFonts w:ascii="Arial" w:eastAsia="Times New Roman" w:hAnsi="Arial" w:cs="Arial"/>
          <w:i/>
          <w:iCs/>
          <w:sz w:val="22"/>
          <w:szCs w:val="22"/>
        </w:rPr>
        <w:t xml:space="preserve"> pour l’année financière en cours.</w:t>
      </w:r>
    </w:p>
    <w:p w14:paraId="0912C28D" w14:textId="2689D0AE" w:rsidR="006764BE" w:rsidRPr="00B92EC0" w:rsidRDefault="00FF40AB" w:rsidP="00FF40AB">
      <w:pPr>
        <w:jc w:val="center"/>
        <w:rPr>
          <w:rFonts w:ascii="Arial" w:eastAsia="Times New Roman" w:hAnsi="Arial" w:cs="Arial"/>
          <w:sz w:val="22"/>
          <w:szCs w:val="22"/>
        </w:rPr>
      </w:pPr>
      <w:r>
        <w:rPr>
          <w:rFonts w:ascii="Arial" w:eastAsia="Times New Roman" w:hAnsi="Arial" w:cs="Arial"/>
          <w:sz w:val="22"/>
          <w:szCs w:val="22"/>
        </w:rPr>
        <w:t xml:space="preserve">                                                                                                                          </w:t>
      </w:r>
      <w:r w:rsidR="006764BE" w:rsidRPr="00B92EC0">
        <w:rPr>
          <w:rFonts w:ascii="Arial" w:eastAsia="Times New Roman" w:hAnsi="Arial" w:cs="Arial"/>
          <w:sz w:val="22"/>
          <w:szCs w:val="22"/>
        </w:rPr>
        <w:t>ADOPTÉ</w:t>
      </w:r>
    </w:p>
    <w:p w14:paraId="6EF6C684" w14:textId="16A80620" w:rsidR="008D2191" w:rsidRPr="00B92EC0" w:rsidRDefault="00B07402" w:rsidP="007A58B6">
      <w:pPr>
        <w:jc w:val="right"/>
        <w:rPr>
          <w:rFonts w:ascii="Arial" w:eastAsia="Times New Roman" w:hAnsi="Arial" w:cs="Arial"/>
          <w:sz w:val="22"/>
          <w:szCs w:val="22"/>
        </w:rPr>
      </w:pPr>
      <w:r w:rsidRPr="00B92EC0">
        <w:rPr>
          <w:rFonts w:ascii="Arial" w:eastAsia="Times New Roman" w:hAnsi="Arial" w:cs="Arial"/>
          <w:sz w:val="22"/>
          <w:szCs w:val="22"/>
        </w:rPr>
        <w:t>AGA-06/11/2</w:t>
      </w:r>
      <w:r w:rsidR="00F75A23">
        <w:rPr>
          <w:rFonts w:ascii="Arial" w:eastAsia="Times New Roman" w:hAnsi="Arial" w:cs="Arial"/>
          <w:sz w:val="22"/>
          <w:szCs w:val="22"/>
        </w:rPr>
        <w:t>4</w:t>
      </w:r>
      <w:r w:rsidRPr="00B92EC0">
        <w:rPr>
          <w:rFonts w:ascii="Arial" w:eastAsia="Times New Roman" w:hAnsi="Arial" w:cs="Arial"/>
          <w:sz w:val="22"/>
          <w:szCs w:val="22"/>
        </w:rPr>
        <w:t>-</w:t>
      </w:r>
      <w:r w:rsidR="002508A0" w:rsidRPr="00B92EC0">
        <w:rPr>
          <w:rFonts w:ascii="Arial" w:eastAsia="Times New Roman" w:hAnsi="Arial" w:cs="Arial"/>
          <w:sz w:val="22"/>
          <w:szCs w:val="22"/>
        </w:rPr>
        <w:t>0</w:t>
      </w:r>
      <w:r w:rsidR="008B03E4">
        <w:rPr>
          <w:rFonts w:ascii="Arial" w:eastAsia="Times New Roman" w:hAnsi="Arial" w:cs="Arial"/>
          <w:sz w:val="22"/>
          <w:szCs w:val="22"/>
        </w:rPr>
        <w:t>7</w:t>
      </w:r>
    </w:p>
    <w:p w14:paraId="0C2AA201" w14:textId="77777777" w:rsidR="00863437" w:rsidRPr="00B92EC0" w:rsidRDefault="00E77F08" w:rsidP="002505BA">
      <w:pPr>
        <w:rPr>
          <w:rFonts w:ascii="Arial" w:eastAsia="Times New Roman" w:hAnsi="Arial" w:cs="Arial"/>
          <w:b/>
          <w:bCs/>
          <w:sz w:val="22"/>
          <w:szCs w:val="22"/>
        </w:rPr>
      </w:pPr>
      <w:r w:rsidRPr="00B92EC0">
        <w:rPr>
          <w:rFonts w:ascii="Arial" w:eastAsia="Times New Roman" w:hAnsi="Arial" w:cs="Arial"/>
          <w:b/>
          <w:bCs/>
          <w:sz w:val="22"/>
          <w:szCs w:val="22"/>
        </w:rPr>
        <w:t>9</w:t>
      </w:r>
      <w:r w:rsidR="00863437" w:rsidRPr="00B92EC0">
        <w:rPr>
          <w:rFonts w:ascii="Arial" w:eastAsia="Times New Roman" w:hAnsi="Arial" w:cs="Arial"/>
          <w:b/>
          <w:bCs/>
          <w:sz w:val="22"/>
          <w:szCs w:val="22"/>
        </w:rPr>
        <w:t>.</w:t>
      </w:r>
      <w:r w:rsidR="00863437" w:rsidRPr="00B92EC0">
        <w:rPr>
          <w:rFonts w:ascii="Arial" w:eastAsia="Times New Roman" w:hAnsi="Arial" w:cs="Arial"/>
          <w:b/>
          <w:bCs/>
          <w:sz w:val="22"/>
          <w:szCs w:val="22"/>
        </w:rPr>
        <w:tab/>
        <w:t>Cotisation annuelle</w:t>
      </w:r>
    </w:p>
    <w:p w14:paraId="5A95B124" w14:textId="77777777" w:rsidR="00863437" w:rsidRPr="00B92EC0" w:rsidRDefault="00863437" w:rsidP="002505BA">
      <w:pPr>
        <w:rPr>
          <w:rFonts w:ascii="Arial" w:eastAsia="Times New Roman" w:hAnsi="Arial" w:cs="Arial"/>
          <w:b/>
          <w:bCs/>
          <w:sz w:val="22"/>
          <w:szCs w:val="22"/>
        </w:rPr>
      </w:pPr>
      <w:r w:rsidRPr="00B92EC0">
        <w:rPr>
          <w:rFonts w:ascii="Arial" w:eastAsia="Times New Roman" w:hAnsi="Arial" w:cs="Arial"/>
          <w:b/>
          <w:bCs/>
          <w:sz w:val="22"/>
          <w:szCs w:val="22"/>
        </w:rPr>
        <w:tab/>
      </w:r>
    </w:p>
    <w:p w14:paraId="3BB9956F" w14:textId="77777777" w:rsidR="00863437" w:rsidRPr="00B92EC0" w:rsidRDefault="00863437" w:rsidP="00155F8D">
      <w:pPr>
        <w:tabs>
          <w:tab w:val="left" w:pos="709"/>
          <w:tab w:val="left" w:pos="851"/>
        </w:tabs>
        <w:rPr>
          <w:rFonts w:ascii="Arial" w:eastAsia="Arial Narrow" w:hAnsi="Arial" w:cs="Arial"/>
          <w:bCs/>
          <w:sz w:val="22"/>
          <w:szCs w:val="22"/>
        </w:rPr>
      </w:pPr>
      <w:r w:rsidRPr="00B92EC0">
        <w:rPr>
          <w:rFonts w:ascii="Arial" w:eastAsia="Arial Narrow" w:hAnsi="Arial" w:cs="Arial"/>
          <w:bCs/>
          <w:sz w:val="22"/>
          <w:szCs w:val="22"/>
        </w:rPr>
        <w:t>Le président d’assemblée rappelle que la cotisation annuelle des membres de la Fédération est actuellement à 25 $ et il indique que le Bureau de direction ne recommande aucune modification.</w:t>
      </w:r>
    </w:p>
    <w:p w14:paraId="59A6979E" w14:textId="77777777" w:rsidR="00863437" w:rsidRPr="00B92EC0" w:rsidRDefault="00863437" w:rsidP="002505BA">
      <w:pPr>
        <w:tabs>
          <w:tab w:val="left" w:pos="709"/>
          <w:tab w:val="left" w:pos="851"/>
        </w:tabs>
        <w:ind w:left="709"/>
        <w:rPr>
          <w:rFonts w:ascii="Arial" w:eastAsia="Arial Narrow" w:hAnsi="Arial" w:cs="Arial"/>
          <w:bCs/>
          <w:sz w:val="22"/>
          <w:szCs w:val="22"/>
        </w:rPr>
      </w:pPr>
    </w:p>
    <w:p w14:paraId="67136F7F" w14:textId="013BF742" w:rsidR="00863437" w:rsidRPr="00575760" w:rsidRDefault="00863437" w:rsidP="00155F8D">
      <w:pPr>
        <w:tabs>
          <w:tab w:val="left" w:pos="1065"/>
        </w:tabs>
        <w:rPr>
          <w:rFonts w:ascii="Arial" w:eastAsia="Times New Roman" w:hAnsi="Arial" w:cs="Arial"/>
          <w:bCs/>
          <w:sz w:val="22"/>
          <w:szCs w:val="22"/>
        </w:rPr>
      </w:pPr>
      <w:r w:rsidRPr="00A766B1">
        <w:rPr>
          <w:rFonts w:ascii="Arial" w:eastAsia="Times New Roman" w:hAnsi="Arial" w:cs="Arial"/>
          <w:i/>
          <w:iCs/>
          <w:sz w:val="22"/>
          <w:szCs w:val="22"/>
        </w:rPr>
        <w:t>Proposé par</w:t>
      </w:r>
      <w:r w:rsidR="00CC5805">
        <w:rPr>
          <w:rFonts w:ascii="Arial" w:eastAsia="Times New Roman" w:hAnsi="Arial" w:cs="Arial"/>
          <w:sz w:val="22"/>
          <w:szCs w:val="22"/>
        </w:rPr>
        <w:t xml:space="preserve"> </w:t>
      </w:r>
      <w:r w:rsidR="00CC5805" w:rsidRPr="00A766B1">
        <w:rPr>
          <w:rFonts w:ascii="Arial" w:eastAsia="Times New Roman" w:hAnsi="Arial" w:cs="Arial"/>
          <w:color w:val="auto"/>
          <w:sz w:val="22"/>
          <w:szCs w:val="22"/>
        </w:rPr>
        <w:t xml:space="preserve">Denise </w:t>
      </w:r>
      <w:r w:rsidR="006816E5" w:rsidRPr="00A766B1">
        <w:rPr>
          <w:rFonts w:ascii="Arial" w:eastAsia="Times New Roman" w:hAnsi="Arial" w:cs="Arial"/>
          <w:color w:val="auto"/>
          <w:sz w:val="22"/>
          <w:szCs w:val="22"/>
        </w:rPr>
        <w:t xml:space="preserve">Babin </w:t>
      </w:r>
      <w:r w:rsidR="006816E5" w:rsidRPr="00A766B1">
        <w:rPr>
          <w:rFonts w:ascii="Arial" w:eastAsia="Times New Roman" w:hAnsi="Arial" w:cs="Arial"/>
          <w:i/>
          <w:iCs/>
          <w:color w:val="auto"/>
          <w:sz w:val="22"/>
          <w:szCs w:val="22"/>
        </w:rPr>
        <w:t>et</w:t>
      </w:r>
      <w:r w:rsidRPr="00A766B1">
        <w:rPr>
          <w:rFonts w:ascii="Arial" w:eastAsia="Times New Roman" w:hAnsi="Arial" w:cs="Arial"/>
          <w:i/>
          <w:iCs/>
          <w:color w:val="auto"/>
          <w:sz w:val="22"/>
          <w:szCs w:val="22"/>
        </w:rPr>
        <w:t xml:space="preserve"> </w:t>
      </w:r>
      <w:r w:rsidRPr="00A766B1">
        <w:rPr>
          <w:rFonts w:ascii="Arial" w:eastAsia="Times New Roman" w:hAnsi="Arial" w:cs="Arial"/>
          <w:i/>
          <w:iCs/>
          <w:sz w:val="22"/>
          <w:szCs w:val="22"/>
        </w:rPr>
        <w:t xml:space="preserve">appuyé </w:t>
      </w:r>
      <w:r w:rsidR="005025FE" w:rsidRPr="00A766B1">
        <w:rPr>
          <w:rFonts w:ascii="Arial" w:eastAsia="Times New Roman" w:hAnsi="Arial" w:cs="Arial"/>
          <w:i/>
          <w:iCs/>
          <w:color w:val="auto"/>
          <w:sz w:val="22"/>
          <w:szCs w:val="22"/>
        </w:rPr>
        <w:t>par</w:t>
      </w:r>
      <w:r w:rsidR="005025FE" w:rsidRPr="00A766B1">
        <w:rPr>
          <w:rFonts w:ascii="Arial" w:eastAsia="Times New Roman" w:hAnsi="Arial" w:cs="Arial"/>
          <w:color w:val="auto"/>
          <w:sz w:val="22"/>
          <w:szCs w:val="22"/>
        </w:rPr>
        <w:t xml:space="preserve"> </w:t>
      </w:r>
      <w:r w:rsidR="00CC5805" w:rsidRPr="00A766B1">
        <w:rPr>
          <w:rFonts w:ascii="Arial" w:hAnsi="Arial" w:cs="Arial"/>
          <w:color w:val="auto"/>
          <w:sz w:val="22"/>
          <w:szCs w:val="22"/>
        </w:rPr>
        <w:t>Miche</w:t>
      </w:r>
      <w:r w:rsidR="006816E5" w:rsidRPr="00A766B1">
        <w:rPr>
          <w:rFonts w:ascii="Arial" w:hAnsi="Arial" w:cs="Arial"/>
          <w:color w:val="auto"/>
          <w:sz w:val="22"/>
          <w:szCs w:val="22"/>
        </w:rPr>
        <w:t>line Gélinas</w:t>
      </w:r>
    </w:p>
    <w:p w14:paraId="6FA958F0" w14:textId="77777777" w:rsidR="00863437" w:rsidRPr="00B92EC0" w:rsidRDefault="00863437" w:rsidP="002505BA">
      <w:pPr>
        <w:tabs>
          <w:tab w:val="left" w:pos="709"/>
        </w:tabs>
        <w:ind w:left="709"/>
        <w:rPr>
          <w:rFonts w:ascii="Arial" w:eastAsia="Times New Roman" w:hAnsi="Arial" w:cs="Arial"/>
          <w:i/>
          <w:iCs/>
          <w:sz w:val="22"/>
          <w:szCs w:val="22"/>
        </w:rPr>
      </w:pPr>
    </w:p>
    <w:p w14:paraId="4EC5EE6A" w14:textId="4D3EE881" w:rsidR="00863437" w:rsidRPr="00B92EC0" w:rsidRDefault="00863437" w:rsidP="00155F8D">
      <w:pPr>
        <w:tabs>
          <w:tab w:val="left" w:pos="709"/>
        </w:tabs>
        <w:rPr>
          <w:rFonts w:ascii="Arial" w:eastAsia="Times New Roman" w:hAnsi="Arial" w:cs="Arial"/>
          <w:i/>
          <w:iCs/>
          <w:sz w:val="22"/>
          <w:szCs w:val="22"/>
        </w:rPr>
      </w:pPr>
      <w:r w:rsidRPr="00B92EC0">
        <w:rPr>
          <w:rFonts w:ascii="Arial" w:eastAsia="Times New Roman" w:hAnsi="Arial" w:cs="Arial"/>
          <w:i/>
          <w:iCs/>
          <w:sz w:val="22"/>
          <w:szCs w:val="22"/>
        </w:rPr>
        <w:t>Que la cotisation annuelle pour l’année 20</w:t>
      </w:r>
      <w:r w:rsidR="00162274" w:rsidRPr="00B92EC0">
        <w:rPr>
          <w:rFonts w:ascii="Arial" w:eastAsia="Times New Roman" w:hAnsi="Arial" w:cs="Arial"/>
          <w:i/>
          <w:iCs/>
          <w:sz w:val="22"/>
          <w:szCs w:val="22"/>
        </w:rPr>
        <w:t>2</w:t>
      </w:r>
      <w:r w:rsidR="001A2CDC">
        <w:rPr>
          <w:rFonts w:ascii="Arial" w:eastAsia="Times New Roman" w:hAnsi="Arial" w:cs="Arial"/>
          <w:i/>
          <w:iCs/>
          <w:sz w:val="22"/>
          <w:szCs w:val="22"/>
        </w:rPr>
        <w:t>4</w:t>
      </w:r>
      <w:r w:rsidRPr="00B92EC0">
        <w:rPr>
          <w:rFonts w:ascii="Arial" w:eastAsia="Times New Roman" w:hAnsi="Arial" w:cs="Arial"/>
          <w:i/>
          <w:iCs/>
          <w:sz w:val="22"/>
          <w:szCs w:val="22"/>
        </w:rPr>
        <w:t>-20</w:t>
      </w:r>
      <w:r w:rsidR="00162274" w:rsidRPr="00B92EC0">
        <w:rPr>
          <w:rFonts w:ascii="Arial" w:eastAsia="Times New Roman" w:hAnsi="Arial" w:cs="Arial"/>
          <w:i/>
          <w:iCs/>
          <w:sz w:val="22"/>
          <w:szCs w:val="22"/>
        </w:rPr>
        <w:t>2</w:t>
      </w:r>
      <w:r w:rsidR="001A2CDC">
        <w:rPr>
          <w:rFonts w:ascii="Arial" w:eastAsia="Times New Roman" w:hAnsi="Arial" w:cs="Arial"/>
          <w:i/>
          <w:iCs/>
          <w:sz w:val="22"/>
          <w:szCs w:val="22"/>
        </w:rPr>
        <w:t>5</w:t>
      </w:r>
      <w:r w:rsidRPr="00B92EC0">
        <w:rPr>
          <w:rFonts w:ascii="Arial" w:eastAsia="Times New Roman" w:hAnsi="Arial" w:cs="Arial"/>
          <w:i/>
          <w:iCs/>
          <w:sz w:val="22"/>
          <w:szCs w:val="22"/>
        </w:rPr>
        <w:t xml:space="preserve"> demeure à 25 $ par organisme membre, tel que recommandé par le Bureau de direction.</w:t>
      </w:r>
    </w:p>
    <w:p w14:paraId="1A5842D5" w14:textId="05F86316" w:rsidR="00894B33" w:rsidRPr="00B92EC0" w:rsidRDefault="00FF40AB" w:rsidP="00FF40AB">
      <w:pPr>
        <w:tabs>
          <w:tab w:val="left" w:pos="709"/>
        </w:tabs>
        <w:jc w:val="center"/>
        <w:rPr>
          <w:rFonts w:ascii="Arial" w:eastAsia="Times New Roman" w:hAnsi="Arial" w:cs="Arial"/>
          <w:sz w:val="22"/>
          <w:szCs w:val="22"/>
        </w:rPr>
      </w:pPr>
      <w:r>
        <w:rPr>
          <w:rFonts w:ascii="Arial" w:eastAsia="Times New Roman" w:hAnsi="Arial" w:cs="Arial"/>
          <w:sz w:val="22"/>
          <w:szCs w:val="22"/>
        </w:rPr>
        <w:t xml:space="preserve">                                                                                                                         </w:t>
      </w:r>
      <w:r w:rsidR="00863437" w:rsidRPr="00B92EC0">
        <w:rPr>
          <w:rFonts w:ascii="Arial" w:eastAsia="Times New Roman" w:hAnsi="Arial" w:cs="Arial"/>
          <w:sz w:val="22"/>
          <w:szCs w:val="22"/>
        </w:rPr>
        <w:t>ADOPTÉ</w:t>
      </w:r>
    </w:p>
    <w:p w14:paraId="6EFF9AFB" w14:textId="5D71E425" w:rsidR="00D118C5" w:rsidRPr="00B92EC0" w:rsidRDefault="00B07402" w:rsidP="003A7371">
      <w:pPr>
        <w:jc w:val="right"/>
        <w:rPr>
          <w:rFonts w:ascii="Arial" w:eastAsia="Times New Roman" w:hAnsi="Arial" w:cs="Arial"/>
          <w:sz w:val="22"/>
          <w:szCs w:val="22"/>
        </w:rPr>
      </w:pPr>
      <w:r w:rsidRPr="00B92EC0">
        <w:rPr>
          <w:rFonts w:ascii="Arial" w:eastAsia="Times New Roman" w:hAnsi="Arial" w:cs="Arial"/>
          <w:sz w:val="22"/>
          <w:szCs w:val="22"/>
        </w:rPr>
        <w:t>AGA-06/11/2</w:t>
      </w:r>
      <w:r w:rsidR="001A2CDC">
        <w:rPr>
          <w:rFonts w:ascii="Arial" w:eastAsia="Times New Roman" w:hAnsi="Arial" w:cs="Arial"/>
          <w:sz w:val="22"/>
          <w:szCs w:val="22"/>
        </w:rPr>
        <w:t>4</w:t>
      </w:r>
      <w:r w:rsidRPr="00B92EC0">
        <w:rPr>
          <w:rFonts w:ascii="Arial" w:eastAsia="Times New Roman" w:hAnsi="Arial" w:cs="Arial"/>
          <w:sz w:val="22"/>
          <w:szCs w:val="22"/>
        </w:rPr>
        <w:t>-</w:t>
      </w:r>
      <w:r w:rsidR="002508A0" w:rsidRPr="00B92EC0">
        <w:rPr>
          <w:rFonts w:ascii="Arial" w:eastAsia="Times New Roman" w:hAnsi="Arial" w:cs="Arial"/>
          <w:sz w:val="22"/>
          <w:szCs w:val="22"/>
        </w:rPr>
        <w:t>0</w:t>
      </w:r>
      <w:r w:rsidR="008B03E4">
        <w:rPr>
          <w:rFonts w:ascii="Arial" w:eastAsia="Times New Roman" w:hAnsi="Arial" w:cs="Arial"/>
          <w:sz w:val="22"/>
          <w:szCs w:val="22"/>
        </w:rPr>
        <w:t>8</w:t>
      </w:r>
    </w:p>
    <w:p w14:paraId="20704D8A" w14:textId="77777777" w:rsidR="006764BE" w:rsidRPr="00B92EC0" w:rsidRDefault="0006312E" w:rsidP="002505BA">
      <w:pPr>
        <w:tabs>
          <w:tab w:val="left" w:pos="709"/>
        </w:tabs>
        <w:rPr>
          <w:rFonts w:ascii="Arial" w:eastAsia="Times New Roman" w:hAnsi="Arial" w:cs="Arial"/>
          <w:b/>
          <w:bCs/>
          <w:sz w:val="22"/>
          <w:szCs w:val="22"/>
        </w:rPr>
      </w:pPr>
      <w:r w:rsidRPr="00B92EC0">
        <w:rPr>
          <w:rFonts w:ascii="Arial" w:eastAsia="Times New Roman" w:hAnsi="Arial" w:cs="Arial"/>
          <w:b/>
          <w:bCs/>
          <w:sz w:val="22"/>
          <w:szCs w:val="22"/>
        </w:rPr>
        <w:t>1</w:t>
      </w:r>
      <w:r w:rsidR="00E77F08" w:rsidRPr="00B92EC0">
        <w:rPr>
          <w:rFonts w:ascii="Arial" w:eastAsia="Times New Roman" w:hAnsi="Arial" w:cs="Arial"/>
          <w:b/>
          <w:bCs/>
          <w:sz w:val="22"/>
          <w:szCs w:val="22"/>
        </w:rPr>
        <w:t>0</w:t>
      </w:r>
      <w:r w:rsidR="009B48B5" w:rsidRPr="00B92EC0">
        <w:rPr>
          <w:rFonts w:ascii="Arial" w:eastAsia="Times New Roman" w:hAnsi="Arial" w:cs="Arial"/>
          <w:b/>
          <w:bCs/>
          <w:sz w:val="22"/>
          <w:szCs w:val="22"/>
        </w:rPr>
        <w:t xml:space="preserve">.      </w:t>
      </w:r>
      <w:r w:rsidR="006764BE" w:rsidRPr="00B92EC0">
        <w:rPr>
          <w:rFonts w:ascii="Arial" w:eastAsia="Times New Roman" w:hAnsi="Arial" w:cs="Arial"/>
          <w:b/>
          <w:bCs/>
          <w:sz w:val="22"/>
          <w:szCs w:val="22"/>
        </w:rPr>
        <w:t>Nomination d’un conseiller juridique</w:t>
      </w:r>
    </w:p>
    <w:p w14:paraId="0F5B6CD2" w14:textId="77777777" w:rsidR="006764BE" w:rsidRPr="00B92EC0" w:rsidRDefault="006764BE" w:rsidP="002505BA">
      <w:pPr>
        <w:tabs>
          <w:tab w:val="left" w:pos="709"/>
        </w:tabs>
        <w:rPr>
          <w:rFonts w:ascii="Arial" w:eastAsia="Times New Roman" w:hAnsi="Arial" w:cs="Arial"/>
          <w:b/>
          <w:bCs/>
          <w:sz w:val="22"/>
          <w:szCs w:val="22"/>
        </w:rPr>
      </w:pPr>
    </w:p>
    <w:p w14:paraId="21C401EC" w14:textId="754A4B1C" w:rsidR="00BB5541" w:rsidRDefault="00541C40" w:rsidP="00155F8D">
      <w:pPr>
        <w:tabs>
          <w:tab w:val="left" w:pos="709"/>
          <w:tab w:val="left" w:pos="851"/>
        </w:tabs>
        <w:rPr>
          <w:rFonts w:ascii="Arial" w:eastAsia="Arial Narrow" w:hAnsi="Arial" w:cs="Arial"/>
          <w:sz w:val="22"/>
          <w:szCs w:val="22"/>
        </w:rPr>
      </w:pPr>
      <w:r w:rsidRPr="00B92EC0">
        <w:rPr>
          <w:rFonts w:ascii="Arial" w:eastAsia="Arial Narrow" w:hAnsi="Arial" w:cs="Arial"/>
          <w:sz w:val="22"/>
          <w:szCs w:val="22"/>
        </w:rPr>
        <w:t xml:space="preserve">Le Bureau de direction recommande que l’on retienne les services de maître </w:t>
      </w:r>
      <w:r w:rsidR="00894B33" w:rsidRPr="00B92EC0">
        <w:rPr>
          <w:rFonts w:ascii="Arial" w:eastAsia="Arial Narrow" w:hAnsi="Arial" w:cs="Arial"/>
          <w:sz w:val="22"/>
          <w:szCs w:val="22"/>
        </w:rPr>
        <w:t xml:space="preserve">Réal </w:t>
      </w:r>
      <w:r w:rsidRPr="00B92EC0">
        <w:rPr>
          <w:rFonts w:ascii="Arial" w:eastAsia="Arial Narrow" w:hAnsi="Arial" w:cs="Arial"/>
          <w:sz w:val="22"/>
          <w:szCs w:val="22"/>
        </w:rPr>
        <w:t>Boudreau</w:t>
      </w:r>
      <w:r w:rsidR="009B48B5" w:rsidRPr="00B92EC0">
        <w:rPr>
          <w:rFonts w:ascii="Arial" w:eastAsia="Arial Narrow" w:hAnsi="Arial" w:cs="Arial"/>
          <w:sz w:val="22"/>
          <w:szCs w:val="22"/>
        </w:rPr>
        <w:t>, du cabinet d’Entremont Boudreau</w:t>
      </w:r>
      <w:r w:rsidR="0089707A" w:rsidRPr="00B92EC0">
        <w:rPr>
          <w:rFonts w:ascii="Arial" w:eastAsia="Arial Narrow" w:hAnsi="Arial" w:cs="Arial"/>
          <w:sz w:val="22"/>
          <w:szCs w:val="22"/>
        </w:rPr>
        <w:t xml:space="preserve"> comme conseiller juridique de la Fédération acadienne</w:t>
      </w:r>
      <w:r w:rsidRPr="00B92EC0">
        <w:rPr>
          <w:rFonts w:ascii="Arial" w:eastAsia="Arial Narrow" w:hAnsi="Arial" w:cs="Arial"/>
          <w:sz w:val="22"/>
          <w:szCs w:val="22"/>
        </w:rPr>
        <w:t>.</w:t>
      </w:r>
      <w:r w:rsidR="005025FE" w:rsidRPr="00B92EC0">
        <w:rPr>
          <w:rFonts w:ascii="Arial" w:eastAsia="Arial Narrow" w:hAnsi="Arial" w:cs="Arial"/>
          <w:sz w:val="22"/>
          <w:szCs w:val="22"/>
        </w:rPr>
        <w:t xml:space="preserve">  </w:t>
      </w:r>
    </w:p>
    <w:p w14:paraId="3686918E" w14:textId="77777777" w:rsidR="002D3F32" w:rsidRPr="00F859B6" w:rsidRDefault="002D3F32" w:rsidP="00F859B6">
      <w:pPr>
        <w:tabs>
          <w:tab w:val="left" w:pos="709"/>
          <w:tab w:val="left" w:pos="851"/>
        </w:tabs>
        <w:ind w:left="709"/>
        <w:rPr>
          <w:rFonts w:ascii="Arial" w:eastAsia="Arial Narrow" w:hAnsi="Arial" w:cs="Arial"/>
          <w:sz w:val="22"/>
          <w:szCs w:val="22"/>
        </w:rPr>
      </w:pPr>
    </w:p>
    <w:p w14:paraId="1692E9B2" w14:textId="158D709C" w:rsidR="006764BE" w:rsidRDefault="006764BE" w:rsidP="00155F8D">
      <w:pPr>
        <w:tabs>
          <w:tab w:val="left" w:pos="1065"/>
        </w:tabs>
        <w:rPr>
          <w:rFonts w:ascii="Arial" w:hAnsi="Arial" w:cs="Arial"/>
          <w:i/>
          <w:iCs/>
          <w:color w:val="FF0000"/>
          <w:sz w:val="22"/>
          <w:szCs w:val="22"/>
        </w:rPr>
      </w:pPr>
      <w:r w:rsidRPr="00D375D1">
        <w:rPr>
          <w:rFonts w:ascii="Arial" w:eastAsia="Times New Roman" w:hAnsi="Arial" w:cs="Arial"/>
          <w:i/>
          <w:iCs/>
          <w:sz w:val="22"/>
          <w:szCs w:val="22"/>
        </w:rPr>
        <w:t>Proposé par</w:t>
      </w:r>
      <w:r w:rsidRPr="00575760">
        <w:rPr>
          <w:rFonts w:ascii="Arial" w:eastAsia="Times New Roman" w:hAnsi="Arial" w:cs="Arial"/>
          <w:sz w:val="22"/>
          <w:szCs w:val="22"/>
        </w:rPr>
        <w:t xml:space="preserve"> </w:t>
      </w:r>
      <w:r w:rsidR="00D375D1" w:rsidRPr="00D375D1">
        <w:rPr>
          <w:rFonts w:ascii="Arial" w:hAnsi="Arial" w:cs="Arial"/>
          <w:color w:val="auto"/>
          <w:sz w:val="22"/>
          <w:szCs w:val="22"/>
        </w:rPr>
        <w:t>Shirley</w:t>
      </w:r>
      <w:r w:rsidR="00221070" w:rsidRPr="00D375D1">
        <w:rPr>
          <w:rFonts w:ascii="Arial" w:hAnsi="Arial" w:cs="Arial"/>
          <w:color w:val="auto"/>
          <w:sz w:val="22"/>
          <w:szCs w:val="22"/>
        </w:rPr>
        <w:t xml:space="preserve"> Vigneau</w:t>
      </w:r>
      <w:r w:rsidR="00DC284E" w:rsidRPr="00D375D1">
        <w:rPr>
          <w:rFonts w:ascii="Arial" w:eastAsia="Times New Roman" w:hAnsi="Arial" w:cs="Arial"/>
          <w:color w:val="auto"/>
          <w:sz w:val="22"/>
          <w:szCs w:val="22"/>
        </w:rPr>
        <w:t xml:space="preserve"> </w:t>
      </w:r>
      <w:r w:rsidR="008E561B" w:rsidRPr="00D375D1">
        <w:rPr>
          <w:rFonts w:ascii="Arial" w:eastAsia="Times New Roman" w:hAnsi="Arial" w:cs="Arial"/>
          <w:i/>
          <w:iCs/>
          <w:sz w:val="22"/>
          <w:szCs w:val="22"/>
        </w:rPr>
        <w:t>et appuyé par</w:t>
      </w:r>
      <w:r w:rsidR="008E561B" w:rsidRPr="00575760">
        <w:rPr>
          <w:rFonts w:ascii="Arial" w:eastAsia="Times New Roman" w:hAnsi="Arial" w:cs="Arial"/>
          <w:sz w:val="22"/>
          <w:szCs w:val="22"/>
        </w:rPr>
        <w:t xml:space="preserve"> </w:t>
      </w:r>
      <w:r w:rsidR="0060490E" w:rsidRPr="00D375D1">
        <w:rPr>
          <w:rFonts w:ascii="Arial" w:hAnsi="Arial" w:cs="Arial"/>
          <w:color w:val="auto"/>
          <w:sz w:val="22"/>
          <w:szCs w:val="22"/>
        </w:rPr>
        <w:t>Véronique</w:t>
      </w:r>
      <w:r w:rsidR="000970E1" w:rsidRPr="00D375D1">
        <w:rPr>
          <w:rFonts w:ascii="Arial" w:hAnsi="Arial" w:cs="Arial"/>
          <w:color w:val="auto"/>
          <w:sz w:val="22"/>
          <w:szCs w:val="22"/>
        </w:rPr>
        <w:t xml:space="preserve"> Legault</w:t>
      </w:r>
    </w:p>
    <w:p w14:paraId="5A98AB48" w14:textId="77777777" w:rsidR="00DC284E" w:rsidRPr="00B92EC0" w:rsidRDefault="00DC284E" w:rsidP="00DC284E">
      <w:pPr>
        <w:tabs>
          <w:tab w:val="left" w:pos="1065"/>
        </w:tabs>
        <w:ind w:left="705"/>
        <w:rPr>
          <w:rFonts w:ascii="Arial" w:eastAsia="Times New Roman" w:hAnsi="Arial" w:cs="Arial"/>
          <w:i/>
          <w:iCs/>
          <w:sz w:val="22"/>
          <w:szCs w:val="22"/>
        </w:rPr>
      </w:pPr>
    </w:p>
    <w:p w14:paraId="1D1C0717" w14:textId="77777777" w:rsidR="006764BE" w:rsidRPr="00B92EC0" w:rsidRDefault="008E561B" w:rsidP="00155F8D">
      <w:pPr>
        <w:rPr>
          <w:rFonts w:ascii="Arial" w:eastAsia="Times New Roman" w:hAnsi="Arial" w:cs="Arial"/>
          <w:i/>
          <w:iCs/>
          <w:sz w:val="22"/>
          <w:szCs w:val="22"/>
        </w:rPr>
      </w:pPr>
      <w:r w:rsidRPr="00B92EC0">
        <w:rPr>
          <w:rFonts w:ascii="Arial" w:eastAsia="Times New Roman" w:hAnsi="Arial" w:cs="Arial"/>
          <w:i/>
          <w:iCs/>
          <w:sz w:val="22"/>
          <w:szCs w:val="22"/>
        </w:rPr>
        <w:t>Que maître Réal Boudreau</w:t>
      </w:r>
      <w:r w:rsidR="006764BE" w:rsidRPr="00B92EC0">
        <w:rPr>
          <w:rFonts w:ascii="Arial" w:eastAsia="Times New Roman" w:hAnsi="Arial" w:cs="Arial"/>
          <w:i/>
          <w:iCs/>
          <w:sz w:val="22"/>
          <w:szCs w:val="22"/>
        </w:rPr>
        <w:t xml:space="preserve">, du cabinet </w:t>
      </w:r>
      <w:r w:rsidRPr="00B92EC0">
        <w:rPr>
          <w:rFonts w:ascii="Arial" w:eastAsia="Times New Roman" w:hAnsi="Arial" w:cs="Arial"/>
          <w:i/>
          <w:iCs/>
          <w:sz w:val="22"/>
          <w:szCs w:val="22"/>
        </w:rPr>
        <w:t>d’Entremont Boudreau</w:t>
      </w:r>
      <w:r w:rsidR="009B48B5" w:rsidRPr="00B92EC0">
        <w:rPr>
          <w:rFonts w:ascii="Arial" w:eastAsia="Times New Roman" w:hAnsi="Arial" w:cs="Arial"/>
          <w:i/>
          <w:iCs/>
          <w:sz w:val="22"/>
          <w:szCs w:val="22"/>
        </w:rPr>
        <w:t>,</w:t>
      </w:r>
      <w:r w:rsidR="006764BE" w:rsidRPr="00B92EC0">
        <w:rPr>
          <w:rFonts w:ascii="Arial" w:eastAsia="Times New Roman" w:hAnsi="Arial" w:cs="Arial"/>
          <w:i/>
          <w:iCs/>
          <w:sz w:val="22"/>
          <w:szCs w:val="22"/>
        </w:rPr>
        <w:t xml:space="preserve"> soit retenu comme conseiller juridique pour l’année en cours.</w:t>
      </w:r>
    </w:p>
    <w:p w14:paraId="5748C463" w14:textId="532EA026" w:rsidR="006764BE" w:rsidRPr="00B92EC0" w:rsidRDefault="00FF40AB" w:rsidP="00FF40AB">
      <w:pPr>
        <w:jc w:val="center"/>
        <w:rPr>
          <w:rFonts w:ascii="Arial" w:eastAsia="Times New Roman" w:hAnsi="Arial" w:cs="Arial"/>
          <w:sz w:val="22"/>
          <w:szCs w:val="22"/>
        </w:rPr>
      </w:pPr>
      <w:r>
        <w:rPr>
          <w:rFonts w:ascii="Arial" w:eastAsia="Times New Roman" w:hAnsi="Arial" w:cs="Arial"/>
          <w:sz w:val="22"/>
          <w:szCs w:val="22"/>
        </w:rPr>
        <w:t xml:space="preserve">                                                                                                                          </w:t>
      </w:r>
      <w:r w:rsidR="006764BE" w:rsidRPr="00B92EC0">
        <w:rPr>
          <w:rFonts w:ascii="Arial" w:eastAsia="Times New Roman" w:hAnsi="Arial" w:cs="Arial"/>
          <w:sz w:val="22"/>
          <w:szCs w:val="22"/>
        </w:rPr>
        <w:t>ADOPTÉ</w:t>
      </w:r>
    </w:p>
    <w:p w14:paraId="0726649E" w14:textId="6D4459B3" w:rsidR="0089112E" w:rsidRPr="00B44961" w:rsidRDefault="00B07402" w:rsidP="00B44961">
      <w:pPr>
        <w:jc w:val="right"/>
        <w:rPr>
          <w:rFonts w:ascii="Arial" w:eastAsia="Times New Roman" w:hAnsi="Arial" w:cs="Arial"/>
          <w:sz w:val="22"/>
          <w:szCs w:val="22"/>
        </w:rPr>
      </w:pPr>
      <w:r w:rsidRPr="00B92EC0">
        <w:rPr>
          <w:rFonts w:ascii="Arial" w:eastAsia="Times New Roman" w:hAnsi="Arial" w:cs="Arial"/>
          <w:sz w:val="22"/>
          <w:szCs w:val="22"/>
        </w:rPr>
        <w:t>AGA-06/11/2</w:t>
      </w:r>
      <w:r w:rsidR="00DC284E">
        <w:rPr>
          <w:rFonts w:ascii="Arial" w:eastAsia="Times New Roman" w:hAnsi="Arial" w:cs="Arial"/>
          <w:sz w:val="22"/>
          <w:szCs w:val="22"/>
        </w:rPr>
        <w:t>4</w:t>
      </w:r>
      <w:r w:rsidRPr="00B92EC0">
        <w:rPr>
          <w:rFonts w:ascii="Arial" w:eastAsia="Times New Roman" w:hAnsi="Arial" w:cs="Arial"/>
          <w:sz w:val="22"/>
          <w:szCs w:val="22"/>
        </w:rPr>
        <w:t>-</w:t>
      </w:r>
      <w:r w:rsidR="00D118C5" w:rsidRPr="00B92EC0">
        <w:rPr>
          <w:rFonts w:ascii="Arial" w:eastAsia="Times New Roman" w:hAnsi="Arial" w:cs="Arial"/>
          <w:sz w:val="22"/>
          <w:szCs w:val="22"/>
        </w:rPr>
        <w:t>0</w:t>
      </w:r>
      <w:r w:rsidR="008B03E4">
        <w:rPr>
          <w:rFonts w:ascii="Arial" w:eastAsia="Times New Roman" w:hAnsi="Arial" w:cs="Arial"/>
          <w:sz w:val="22"/>
          <w:szCs w:val="22"/>
        </w:rPr>
        <w:t>9</w:t>
      </w:r>
    </w:p>
    <w:p w14:paraId="6D1BDCAE" w14:textId="77777777" w:rsidR="00EA2BDC" w:rsidRPr="00B92EC0" w:rsidRDefault="00EA2BDC" w:rsidP="002505BA">
      <w:pPr>
        <w:tabs>
          <w:tab w:val="left" w:pos="709"/>
        </w:tabs>
        <w:rPr>
          <w:rFonts w:ascii="Arial" w:eastAsia="Times New Roman" w:hAnsi="Arial" w:cs="Arial"/>
          <w:b/>
          <w:bCs/>
          <w:sz w:val="22"/>
          <w:szCs w:val="22"/>
        </w:rPr>
      </w:pPr>
      <w:r w:rsidRPr="00B92EC0">
        <w:rPr>
          <w:rFonts w:ascii="Arial" w:eastAsia="Times New Roman" w:hAnsi="Arial" w:cs="Arial"/>
          <w:b/>
          <w:bCs/>
          <w:sz w:val="22"/>
          <w:szCs w:val="22"/>
        </w:rPr>
        <w:t>1</w:t>
      </w:r>
      <w:r w:rsidR="00E77F08" w:rsidRPr="00B92EC0">
        <w:rPr>
          <w:rFonts w:ascii="Arial" w:eastAsia="Times New Roman" w:hAnsi="Arial" w:cs="Arial"/>
          <w:b/>
          <w:bCs/>
          <w:sz w:val="22"/>
          <w:szCs w:val="22"/>
        </w:rPr>
        <w:t>1</w:t>
      </w:r>
      <w:r w:rsidRPr="00B92EC0">
        <w:rPr>
          <w:rFonts w:ascii="Arial" w:eastAsia="Times New Roman" w:hAnsi="Arial" w:cs="Arial"/>
          <w:b/>
          <w:bCs/>
          <w:sz w:val="22"/>
          <w:szCs w:val="22"/>
        </w:rPr>
        <w:t>.      Modifications aux Statuts et règlements</w:t>
      </w:r>
    </w:p>
    <w:p w14:paraId="60630077" w14:textId="77777777" w:rsidR="0069616B" w:rsidRDefault="0069616B" w:rsidP="002505BA">
      <w:pPr>
        <w:tabs>
          <w:tab w:val="left" w:pos="709"/>
        </w:tabs>
        <w:ind w:left="709"/>
        <w:rPr>
          <w:rFonts w:ascii="Arial" w:eastAsia="Times New Roman" w:hAnsi="Arial" w:cs="Arial"/>
          <w:b/>
          <w:bCs/>
          <w:sz w:val="22"/>
          <w:szCs w:val="22"/>
        </w:rPr>
      </w:pPr>
    </w:p>
    <w:p w14:paraId="238C4CC7" w14:textId="72E026A8" w:rsidR="00EA2BDC" w:rsidRPr="00B92EC0" w:rsidRDefault="00EA2BDC" w:rsidP="00605534">
      <w:pPr>
        <w:tabs>
          <w:tab w:val="left" w:pos="709"/>
        </w:tabs>
        <w:rPr>
          <w:rFonts w:ascii="Arial" w:eastAsia="Times New Roman" w:hAnsi="Arial" w:cs="Arial"/>
          <w:sz w:val="22"/>
          <w:szCs w:val="22"/>
        </w:rPr>
      </w:pPr>
      <w:r w:rsidRPr="00B92EC0">
        <w:rPr>
          <w:rFonts w:ascii="Arial" w:eastAsia="Times New Roman" w:hAnsi="Arial" w:cs="Arial"/>
          <w:sz w:val="22"/>
          <w:szCs w:val="22"/>
        </w:rPr>
        <w:t xml:space="preserve">Le président </w:t>
      </w:r>
      <w:r w:rsidR="00E77F08" w:rsidRPr="00B92EC0">
        <w:rPr>
          <w:rFonts w:ascii="Arial" w:eastAsia="Times New Roman" w:hAnsi="Arial" w:cs="Arial"/>
          <w:sz w:val="22"/>
          <w:szCs w:val="22"/>
        </w:rPr>
        <w:t xml:space="preserve">d’assemblée </w:t>
      </w:r>
      <w:r w:rsidRPr="00B92EC0">
        <w:rPr>
          <w:rFonts w:ascii="Arial" w:eastAsia="Times New Roman" w:hAnsi="Arial" w:cs="Arial"/>
          <w:sz w:val="22"/>
          <w:szCs w:val="22"/>
        </w:rPr>
        <w:t xml:space="preserve">rappelle que les membres ont reçu l’avis de modifications aux Statuts et </w:t>
      </w:r>
      <w:r w:rsidR="00A66B4C" w:rsidRPr="00B92EC0">
        <w:rPr>
          <w:rFonts w:ascii="Arial" w:eastAsia="Times New Roman" w:hAnsi="Arial" w:cs="Arial"/>
          <w:sz w:val="22"/>
          <w:szCs w:val="22"/>
        </w:rPr>
        <w:t xml:space="preserve">règlements </w:t>
      </w:r>
      <w:r w:rsidRPr="00B92EC0">
        <w:rPr>
          <w:rFonts w:ascii="Arial" w:eastAsia="Times New Roman" w:hAnsi="Arial" w:cs="Arial"/>
          <w:sz w:val="22"/>
          <w:szCs w:val="22"/>
        </w:rPr>
        <w:t>en même temps que la convocation à l’A</w:t>
      </w:r>
      <w:r w:rsidR="005B28F7">
        <w:rPr>
          <w:rFonts w:ascii="Arial" w:eastAsia="Times New Roman" w:hAnsi="Arial" w:cs="Arial"/>
          <w:sz w:val="22"/>
          <w:szCs w:val="22"/>
        </w:rPr>
        <w:t>GA 2024</w:t>
      </w:r>
      <w:r w:rsidRPr="00B92EC0">
        <w:rPr>
          <w:rFonts w:ascii="Arial" w:eastAsia="Times New Roman" w:hAnsi="Arial" w:cs="Arial"/>
          <w:sz w:val="22"/>
          <w:szCs w:val="22"/>
        </w:rPr>
        <w:t xml:space="preserve">.  Il </w:t>
      </w:r>
      <w:r w:rsidR="00A97651" w:rsidRPr="00B92EC0">
        <w:rPr>
          <w:rFonts w:ascii="Arial" w:eastAsia="Times New Roman" w:hAnsi="Arial" w:cs="Arial"/>
          <w:sz w:val="22"/>
          <w:szCs w:val="22"/>
        </w:rPr>
        <w:t xml:space="preserve">invite la </w:t>
      </w:r>
      <w:r w:rsidR="00946ED8" w:rsidRPr="00B92EC0">
        <w:rPr>
          <w:rFonts w:ascii="Arial" w:eastAsia="Times New Roman" w:hAnsi="Arial" w:cs="Arial"/>
          <w:sz w:val="22"/>
          <w:szCs w:val="22"/>
        </w:rPr>
        <w:t>présidence d</w:t>
      </w:r>
      <w:r w:rsidR="00D07E9B">
        <w:rPr>
          <w:rFonts w:ascii="Arial" w:eastAsia="Times New Roman" w:hAnsi="Arial" w:cs="Arial"/>
          <w:sz w:val="22"/>
          <w:szCs w:val="22"/>
        </w:rPr>
        <w:t xml:space="preserve">u comité de </w:t>
      </w:r>
      <w:r w:rsidR="005E3B2C">
        <w:rPr>
          <w:rFonts w:ascii="Arial" w:eastAsia="Times New Roman" w:hAnsi="Arial" w:cs="Arial"/>
          <w:sz w:val="22"/>
          <w:szCs w:val="22"/>
        </w:rPr>
        <w:t>gouvernance,</w:t>
      </w:r>
      <w:r w:rsidR="005B28F7">
        <w:rPr>
          <w:rFonts w:ascii="Arial" w:eastAsia="Times New Roman" w:hAnsi="Arial" w:cs="Arial"/>
          <w:sz w:val="22"/>
          <w:szCs w:val="22"/>
        </w:rPr>
        <w:t xml:space="preserve"> </w:t>
      </w:r>
      <w:r w:rsidR="005E3B2C">
        <w:rPr>
          <w:rFonts w:ascii="Arial" w:eastAsia="Times New Roman" w:hAnsi="Arial" w:cs="Arial"/>
          <w:sz w:val="22"/>
          <w:szCs w:val="22"/>
        </w:rPr>
        <w:t>Frank Comeau</w:t>
      </w:r>
      <w:r w:rsidR="00A97651" w:rsidRPr="00B92EC0">
        <w:rPr>
          <w:rFonts w:ascii="Arial" w:eastAsia="Times New Roman" w:hAnsi="Arial" w:cs="Arial"/>
          <w:sz w:val="22"/>
          <w:szCs w:val="22"/>
        </w:rPr>
        <w:t xml:space="preserve"> à passer </w:t>
      </w:r>
      <w:r w:rsidRPr="00B92EC0">
        <w:rPr>
          <w:rFonts w:ascii="Arial" w:eastAsia="Times New Roman" w:hAnsi="Arial" w:cs="Arial"/>
          <w:sz w:val="22"/>
          <w:szCs w:val="22"/>
        </w:rPr>
        <w:t xml:space="preserve">en revue les modifications aux Statuts et règlements proposées. </w:t>
      </w:r>
    </w:p>
    <w:p w14:paraId="4C740F7A" w14:textId="77777777" w:rsidR="009432FB" w:rsidRDefault="009432FB" w:rsidP="003F6D61">
      <w:pPr>
        <w:tabs>
          <w:tab w:val="left" w:pos="709"/>
        </w:tabs>
        <w:rPr>
          <w:rFonts w:ascii="Arial" w:eastAsia="Times New Roman" w:hAnsi="Arial" w:cs="Arial"/>
          <w:sz w:val="22"/>
          <w:szCs w:val="22"/>
        </w:rPr>
      </w:pPr>
    </w:p>
    <w:p w14:paraId="57E2CECE" w14:textId="7E563675" w:rsidR="0053384E" w:rsidRDefault="00D62059" w:rsidP="003F6D61">
      <w:pPr>
        <w:tabs>
          <w:tab w:val="left" w:pos="709"/>
        </w:tabs>
        <w:rPr>
          <w:rFonts w:ascii="Arial" w:hAnsi="Arial" w:cs="Arial"/>
          <w:sz w:val="22"/>
          <w:szCs w:val="22"/>
        </w:rPr>
      </w:pPr>
      <w:r w:rsidRPr="00B92EC0">
        <w:rPr>
          <w:rFonts w:ascii="Arial" w:eastAsia="Times New Roman" w:hAnsi="Arial" w:cs="Arial"/>
          <w:sz w:val="22"/>
          <w:szCs w:val="22"/>
        </w:rPr>
        <w:t>L</w:t>
      </w:r>
      <w:r w:rsidR="000033A5">
        <w:rPr>
          <w:rFonts w:ascii="Arial" w:eastAsia="Times New Roman" w:hAnsi="Arial" w:cs="Arial"/>
          <w:sz w:val="22"/>
          <w:szCs w:val="22"/>
        </w:rPr>
        <w:t xml:space="preserve">e président du comité de </w:t>
      </w:r>
      <w:r w:rsidR="005E3B2C">
        <w:rPr>
          <w:rFonts w:ascii="Arial" w:eastAsia="Times New Roman" w:hAnsi="Arial" w:cs="Arial"/>
          <w:sz w:val="22"/>
          <w:szCs w:val="22"/>
        </w:rPr>
        <w:t>gouvernance</w:t>
      </w:r>
      <w:r w:rsidR="00D07E9B">
        <w:rPr>
          <w:rFonts w:ascii="Arial" w:eastAsia="Times New Roman" w:hAnsi="Arial" w:cs="Arial"/>
          <w:sz w:val="22"/>
          <w:szCs w:val="22"/>
        </w:rPr>
        <w:t xml:space="preserve"> Frank Comeau</w:t>
      </w:r>
      <w:r w:rsidRPr="00B92EC0">
        <w:rPr>
          <w:rFonts w:ascii="Arial" w:eastAsia="Times New Roman" w:hAnsi="Arial" w:cs="Arial"/>
          <w:sz w:val="22"/>
          <w:szCs w:val="22"/>
        </w:rPr>
        <w:t xml:space="preserve"> </w:t>
      </w:r>
      <w:r w:rsidR="0068798B" w:rsidRPr="00B92EC0">
        <w:rPr>
          <w:rFonts w:ascii="Arial" w:eastAsia="Times New Roman" w:hAnsi="Arial" w:cs="Arial"/>
          <w:sz w:val="22"/>
          <w:szCs w:val="22"/>
        </w:rPr>
        <w:t xml:space="preserve">indique que le conseil d’administration </w:t>
      </w:r>
      <w:r w:rsidR="0000796D" w:rsidRPr="00B92EC0">
        <w:rPr>
          <w:rFonts w:ascii="Arial" w:eastAsia="Times New Roman" w:hAnsi="Arial" w:cs="Arial"/>
          <w:sz w:val="22"/>
          <w:szCs w:val="22"/>
        </w:rPr>
        <w:t>suggère</w:t>
      </w:r>
      <w:r w:rsidR="00CC3428" w:rsidRPr="00B92EC0">
        <w:rPr>
          <w:rFonts w:ascii="Arial" w:eastAsia="Times New Roman" w:hAnsi="Arial" w:cs="Arial"/>
          <w:sz w:val="22"/>
          <w:szCs w:val="22"/>
        </w:rPr>
        <w:t xml:space="preserve"> des changements</w:t>
      </w:r>
      <w:r w:rsidR="00325A0C" w:rsidRPr="00B92EC0">
        <w:rPr>
          <w:rFonts w:ascii="Arial" w:eastAsia="Times New Roman" w:hAnsi="Arial" w:cs="Arial"/>
          <w:sz w:val="22"/>
          <w:szCs w:val="22"/>
        </w:rPr>
        <w:t xml:space="preserve"> substantiels </w:t>
      </w:r>
      <w:r w:rsidR="00C01585" w:rsidRPr="00B92EC0">
        <w:rPr>
          <w:rFonts w:ascii="Arial" w:eastAsia="Times New Roman" w:hAnsi="Arial" w:cs="Arial"/>
          <w:sz w:val="22"/>
          <w:szCs w:val="22"/>
        </w:rPr>
        <w:t xml:space="preserve">aux </w:t>
      </w:r>
      <w:r w:rsidR="005215C6" w:rsidRPr="00B92EC0">
        <w:rPr>
          <w:rFonts w:ascii="Arial" w:eastAsia="Times New Roman" w:hAnsi="Arial" w:cs="Arial"/>
          <w:sz w:val="22"/>
          <w:szCs w:val="22"/>
        </w:rPr>
        <w:t>points suivants </w:t>
      </w:r>
      <w:r w:rsidR="0037710B">
        <w:rPr>
          <w:rFonts w:ascii="Arial" w:eastAsia="Times New Roman" w:hAnsi="Arial" w:cs="Arial"/>
          <w:sz w:val="22"/>
          <w:szCs w:val="22"/>
        </w:rPr>
        <w:t xml:space="preserve">5.1; </w:t>
      </w:r>
      <w:r w:rsidR="00756588">
        <w:rPr>
          <w:rFonts w:ascii="Arial" w:eastAsia="Times New Roman" w:hAnsi="Arial" w:cs="Arial"/>
          <w:sz w:val="22"/>
          <w:szCs w:val="22"/>
        </w:rPr>
        <w:t>5.1.2; 5.1.3</w:t>
      </w:r>
      <w:r w:rsidR="001B40FC">
        <w:rPr>
          <w:rFonts w:ascii="Arial" w:eastAsia="Times New Roman" w:hAnsi="Arial" w:cs="Arial"/>
          <w:sz w:val="22"/>
          <w:szCs w:val="22"/>
        </w:rPr>
        <w:t>; 6.2.1;</w:t>
      </w:r>
      <w:r w:rsidR="00266E71">
        <w:rPr>
          <w:rFonts w:ascii="Arial" w:eastAsia="Times New Roman" w:hAnsi="Arial" w:cs="Arial"/>
          <w:sz w:val="22"/>
          <w:szCs w:val="22"/>
        </w:rPr>
        <w:t xml:space="preserve"> </w:t>
      </w:r>
      <w:r w:rsidR="001B40FC">
        <w:rPr>
          <w:rFonts w:ascii="Arial" w:eastAsia="Times New Roman" w:hAnsi="Arial" w:cs="Arial"/>
          <w:sz w:val="22"/>
          <w:szCs w:val="22"/>
        </w:rPr>
        <w:t xml:space="preserve">6.2.2 </w:t>
      </w:r>
      <w:r w:rsidR="001102EB">
        <w:rPr>
          <w:rFonts w:ascii="Arial" w:eastAsia="Times New Roman" w:hAnsi="Arial" w:cs="Arial"/>
          <w:sz w:val="22"/>
          <w:szCs w:val="22"/>
        </w:rPr>
        <w:t>6.2.4 6.2.6; 7.2</w:t>
      </w:r>
      <w:r w:rsidR="007525C8">
        <w:rPr>
          <w:rFonts w:ascii="Arial" w:eastAsia="Times New Roman" w:hAnsi="Arial" w:cs="Arial"/>
          <w:sz w:val="22"/>
          <w:szCs w:val="22"/>
        </w:rPr>
        <w:t>.1</w:t>
      </w:r>
      <w:r w:rsidR="0053384E">
        <w:rPr>
          <w:rFonts w:ascii="Arial" w:eastAsia="Times New Roman" w:hAnsi="Arial" w:cs="Arial"/>
          <w:sz w:val="22"/>
          <w:szCs w:val="22"/>
        </w:rPr>
        <w:t xml:space="preserve">; </w:t>
      </w:r>
      <w:r w:rsidR="00FD1D0F">
        <w:rPr>
          <w:rFonts w:ascii="Arial" w:eastAsia="Times New Roman" w:hAnsi="Arial" w:cs="Arial"/>
          <w:sz w:val="22"/>
          <w:szCs w:val="22"/>
        </w:rPr>
        <w:t>7.2.2</w:t>
      </w:r>
      <w:r w:rsidR="0053384E">
        <w:rPr>
          <w:rFonts w:ascii="Arial" w:eastAsia="Times New Roman" w:hAnsi="Arial" w:cs="Arial"/>
          <w:sz w:val="22"/>
          <w:szCs w:val="22"/>
        </w:rPr>
        <w:t xml:space="preserve"> et</w:t>
      </w:r>
      <w:r w:rsidR="00FD1D0F">
        <w:rPr>
          <w:rFonts w:ascii="Arial" w:eastAsia="Times New Roman" w:hAnsi="Arial" w:cs="Arial"/>
          <w:sz w:val="22"/>
          <w:szCs w:val="22"/>
        </w:rPr>
        <w:t xml:space="preserve"> </w:t>
      </w:r>
      <w:r w:rsidR="0053384E">
        <w:rPr>
          <w:rFonts w:ascii="Arial" w:eastAsia="Times New Roman" w:hAnsi="Arial" w:cs="Arial"/>
          <w:sz w:val="22"/>
          <w:szCs w:val="22"/>
        </w:rPr>
        <w:t>7.3.</w:t>
      </w:r>
      <w:r w:rsidR="00B53D6A" w:rsidRPr="00FD0696">
        <w:rPr>
          <w:rFonts w:ascii="Arial" w:hAnsi="Arial" w:cs="Arial"/>
          <w:sz w:val="22"/>
          <w:szCs w:val="22"/>
        </w:rPr>
        <w:t xml:space="preserve"> </w:t>
      </w:r>
    </w:p>
    <w:p w14:paraId="586A455C" w14:textId="77777777" w:rsidR="00EA2BDC" w:rsidRPr="00B92EC0" w:rsidRDefault="00EA2BDC" w:rsidP="00C16DAB">
      <w:pPr>
        <w:tabs>
          <w:tab w:val="left" w:pos="709"/>
        </w:tabs>
        <w:rPr>
          <w:rFonts w:ascii="Arial" w:eastAsia="Times New Roman" w:hAnsi="Arial" w:cs="Arial"/>
          <w:sz w:val="22"/>
          <w:szCs w:val="22"/>
        </w:rPr>
      </w:pPr>
    </w:p>
    <w:p w14:paraId="43B8FB9D" w14:textId="74DDF99D" w:rsidR="00EA2BDC" w:rsidRPr="00F665D5" w:rsidRDefault="00EA2BDC" w:rsidP="00F665D5">
      <w:pPr>
        <w:tabs>
          <w:tab w:val="left" w:pos="1065"/>
        </w:tabs>
        <w:rPr>
          <w:rFonts w:ascii="Arial" w:eastAsia="Times New Roman" w:hAnsi="Arial" w:cs="Arial"/>
          <w:bCs/>
          <w:sz w:val="22"/>
          <w:szCs w:val="22"/>
        </w:rPr>
      </w:pPr>
      <w:r w:rsidRPr="00901663">
        <w:rPr>
          <w:rFonts w:ascii="Arial" w:eastAsia="Times New Roman" w:hAnsi="Arial" w:cs="Arial"/>
          <w:i/>
          <w:iCs/>
          <w:sz w:val="22"/>
          <w:szCs w:val="22"/>
        </w:rPr>
        <w:t>Proposé par</w:t>
      </w:r>
      <w:r w:rsidRPr="003C2DF4">
        <w:rPr>
          <w:rFonts w:ascii="Arial" w:eastAsia="Times New Roman" w:hAnsi="Arial" w:cs="Arial"/>
          <w:sz w:val="22"/>
          <w:szCs w:val="22"/>
        </w:rPr>
        <w:t xml:space="preserve"> </w:t>
      </w:r>
      <w:r w:rsidR="00221070" w:rsidRPr="00901663">
        <w:rPr>
          <w:rFonts w:ascii="Arial" w:hAnsi="Arial" w:cs="Arial"/>
          <w:color w:val="auto"/>
          <w:sz w:val="22"/>
          <w:szCs w:val="22"/>
        </w:rPr>
        <w:t>Claude Renaud</w:t>
      </w:r>
      <w:r w:rsidR="00221070" w:rsidRPr="00901663">
        <w:rPr>
          <w:rFonts w:ascii="Arial" w:hAnsi="Arial" w:cs="Arial"/>
          <w:i/>
          <w:iCs/>
          <w:color w:val="auto"/>
          <w:sz w:val="22"/>
          <w:szCs w:val="22"/>
        </w:rPr>
        <w:t xml:space="preserve"> </w:t>
      </w:r>
      <w:r w:rsidRPr="00901663">
        <w:rPr>
          <w:rFonts w:ascii="Arial" w:eastAsia="Times New Roman" w:hAnsi="Arial" w:cs="Arial"/>
          <w:i/>
          <w:iCs/>
          <w:sz w:val="22"/>
          <w:szCs w:val="22"/>
        </w:rPr>
        <w:t xml:space="preserve">et </w:t>
      </w:r>
      <w:r w:rsidRPr="00901663">
        <w:rPr>
          <w:rFonts w:ascii="Arial" w:eastAsia="Times New Roman" w:hAnsi="Arial" w:cs="Arial"/>
          <w:i/>
          <w:iCs/>
          <w:color w:val="auto"/>
          <w:sz w:val="22"/>
          <w:szCs w:val="22"/>
        </w:rPr>
        <w:t>appuyé par</w:t>
      </w:r>
      <w:r w:rsidRPr="00901663">
        <w:rPr>
          <w:rFonts w:ascii="Arial" w:eastAsia="Times New Roman" w:hAnsi="Arial" w:cs="Arial"/>
          <w:color w:val="auto"/>
          <w:sz w:val="22"/>
          <w:szCs w:val="22"/>
        </w:rPr>
        <w:t xml:space="preserve"> </w:t>
      </w:r>
      <w:r w:rsidR="00221070" w:rsidRPr="00901663">
        <w:rPr>
          <w:rFonts w:ascii="Arial" w:hAnsi="Arial" w:cs="Arial"/>
          <w:color w:val="auto"/>
          <w:sz w:val="22"/>
          <w:szCs w:val="22"/>
        </w:rPr>
        <w:t>Stéphanie Saint-Pierre</w:t>
      </w:r>
    </w:p>
    <w:p w14:paraId="621FBFCD" w14:textId="1EA3858B" w:rsidR="008E721C" w:rsidRDefault="00EA2BDC" w:rsidP="00D6175D">
      <w:pPr>
        <w:rPr>
          <w:rFonts w:ascii="Arial" w:eastAsia="Times New Roman" w:hAnsi="Arial" w:cs="Arial"/>
          <w:i/>
          <w:iCs/>
          <w:sz w:val="22"/>
          <w:szCs w:val="22"/>
        </w:rPr>
      </w:pPr>
      <w:r w:rsidRPr="00B92EC0">
        <w:rPr>
          <w:rFonts w:ascii="Arial" w:eastAsia="Times New Roman" w:hAnsi="Arial" w:cs="Arial"/>
          <w:i/>
          <w:iCs/>
          <w:sz w:val="22"/>
          <w:szCs w:val="22"/>
        </w:rPr>
        <w:t xml:space="preserve">Que les modifications aux Statuts et </w:t>
      </w:r>
      <w:r w:rsidR="00A66B4C" w:rsidRPr="00B92EC0">
        <w:rPr>
          <w:rFonts w:ascii="Arial" w:eastAsia="Times New Roman" w:hAnsi="Arial" w:cs="Arial"/>
          <w:i/>
          <w:iCs/>
          <w:sz w:val="22"/>
          <w:szCs w:val="22"/>
        </w:rPr>
        <w:t xml:space="preserve">règlements </w:t>
      </w:r>
      <w:r w:rsidRPr="00B92EC0">
        <w:rPr>
          <w:rFonts w:ascii="Arial" w:eastAsia="Times New Roman" w:hAnsi="Arial" w:cs="Arial"/>
          <w:i/>
          <w:iCs/>
          <w:sz w:val="22"/>
          <w:szCs w:val="22"/>
        </w:rPr>
        <w:t>soient adoptées telles que présentées.</w:t>
      </w:r>
    </w:p>
    <w:p w14:paraId="2E54845B" w14:textId="77777777" w:rsidR="00FF40AB" w:rsidRPr="00B92EC0" w:rsidRDefault="00FF40AB" w:rsidP="00D6175D">
      <w:pPr>
        <w:rPr>
          <w:rFonts w:ascii="Arial" w:eastAsia="Times New Roman" w:hAnsi="Arial" w:cs="Arial"/>
          <w:i/>
          <w:iCs/>
          <w:sz w:val="22"/>
          <w:szCs w:val="22"/>
        </w:rPr>
      </w:pPr>
    </w:p>
    <w:p w14:paraId="7079EDD9" w14:textId="6210E9B3" w:rsidR="00EA2BDC" w:rsidRPr="00B92EC0" w:rsidRDefault="00052598" w:rsidP="00052598">
      <w:pPr>
        <w:rPr>
          <w:rFonts w:ascii="Arial" w:eastAsia="Times New Roman" w:hAnsi="Arial" w:cs="Arial"/>
          <w:sz w:val="22"/>
          <w:szCs w:val="22"/>
        </w:rPr>
      </w:pPr>
      <w:r>
        <w:rPr>
          <w:rFonts w:ascii="Arial" w:eastAsia="Times New Roman" w:hAnsi="Arial" w:cs="Arial"/>
          <w:i/>
          <w:iCs/>
          <w:sz w:val="22"/>
          <w:szCs w:val="22"/>
        </w:rPr>
        <w:lastRenderedPageBreak/>
        <w:t xml:space="preserve">                                                                                                                                         </w:t>
      </w:r>
      <w:r w:rsidR="00EA2BDC" w:rsidRPr="00B92EC0">
        <w:rPr>
          <w:rFonts w:ascii="Arial" w:eastAsia="Times New Roman" w:hAnsi="Arial" w:cs="Arial"/>
          <w:sz w:val="22"/>
          <w:szCs w:val="22"/>
        </w:rPr>
        <w:t>ADOPTÉ</w:t>
      </w:r>
    </w:p>
    <w:p w14:paraId="0124A384" w14:textId="42219B83" w:rsidR="006C3C01" w:rsidRDefault="00D8241A" w:rsidP="00965588">
      <w:pPr>
        <w:jc w:val="right"/>
        <w:rPr>
          <w:rFonts w:ascii="Arial" w:eastAsia="Times New Roman" w:hAnsi="Arial" w:cs="Arial"/>
          <w:sz w:val="22"/>
          <w:szCs w:val="22"/>
        </w:rPr>
      </w:pPr>
      <w:r w:rsidRPr="00B92EC0">
        <w:rPr>
          <w:rFonts w:ascii="Arial" w:eastAsia="Times New Roman" w:hAnsi="Arial" w:cs="Arial"/>
          <w:sz w:val="22"/>
          <w:szCs w:val="22"/>
        </w:rPr>
        <w:t>AGA-06/11/2</w:t>
      </w:r>
      <w:r w:rsidR="00687B2F">
        <w:rPr>
          <w:rFonts w:ascii="Arial" w:eastAsia="Times New Roman" w:hAnsi="Arial" w:cs="Arial"/>
          <w:sz w:val="22"/>
          <w:szCs w:val="22"/>
        </w:rPr>
        <w:t>4</w:t>
      </w:r>
      <w:r w:rsidRPr="00B92EC0">
        <w:rPr>
          <w:rFonts w:ascii="Arial" w:eastAsia="Times New Roman" w:hAnsi="Arial" w:cs="Arial"/>
          <w:sz w:val="22"/>
          <w:szCs w:val="22"/>
        </w:rPr>
        <w:t>-</w:t>
      </w:r>
      <w:r w:rsidR="008B03E4">
        <w:rPr>
          <w:rFonts w:ascii="Arial" w:eastAsia="Times New Roman" w:hAnsi="Arial" w:cs="Arial"/>
          <w:sz w:val="22"/>
          <w:szCs w:val="22"/>
        </w:rPr>
        <w:t>10</w:t>
      </w:r>
    </w:p>
    <w:p w14:paraId="5EA24CCA" w14:textId="77777777" w:rsidR="003D5BF7" w:rsidRDefault="003D5BF7" w:rsidP="00965588">
      <w:pPr>
        <w:jc w:val="right"/>
        <w:rPr>
          <w:rFonts w:ascii="Arial" w:eastAsia="Times New Roman" w:hAnsi="Arial" w:cs="Arial"/>
          <w:sz w:val="22"/>
          <w:szCs w:val="22"/>
        </w:rPr>
      </w:pPr>
    </w:p>
    <w:p w14:paraId="383039D9" w14:textId="77777777" w:rsidR="003D5BF7" w:rsidRDefault="003D5BF7" w:rsidP="00965588">
      <w:pPr>
        <w:jc w:val="right"/>
        <w:rPr>
          <w:rFonts w:ascii="Arial" w:eastAsia="Times New Roman" w:hAnsi="Arial" w:cs="Arial"/>
          <w:sz w:val="22"/>
          <w:szCs w:val="22"/>
        </w:rPr>
      </w:pPr>
    </w:p>
    <w:p w14:paraId="74A4695F" w14:textId="77777777" w:rsidR="003D5BF7" w:rsidRPr="00965588" w:rsidRDefault="003D5BF7" w:rsidP="00965588">
      <w:pPr>
        <w:jc w:val="right"/>
        <w:rPr>
          <w:rFonts w:ascii="Arial" w:eastAsia="Times New Roman" w:hAnsi="Arial" w:cs="Arial"/>
          <w:sz w:val="22"/>
          <w:szCs w:val="22"/>
        </w:rPr>
      </w:pPr>
    </w:p>
    <w:p w14:paraId="75A1B56C" w14:textId="0688A75D" w:rsidR="00C701C0" w:rsidRPr="00B92EC0" w:rsidRDefault="00B917C0" w:rsidP="002505BA">
      <w:pPr>
        <w:rPr>
          <w:rFonts w:ascii="Arial" w:eastAsia="Times New Roman" w:hAnsi="Arial" w:cs="Arial"/>
          <w:b/>
          <w:bCs/>
          <w:sz w:val="22"/>
          <w:szCs w:val="22"/>
        </w:rPr>
      </w:pPr>
      <w:r w:rsidRPr="00B92EC0">
        <w:rPr>
          <w:rFonts w:ascii="Arial" w:eastAsia="Times New Roman" w:hAnsi="Arial" w:cs="Arial"/>
          <w:b/>
          <w:bCs/>
          <w:sz w:val="22"/>
          <w:szCs w:val="22"/>
        </w:rPr>
        <w:t xml:space="preserve">  </w:t>
      </w:r>
      <w:r w:rsidR="00C701C0" w:rsidRPr="00B92EC0">
        <w:rPr>
          <w:rFonts w:ascii="Arial" w:eastAsia="Times New Roman" w:hAnsi="Arial" w:cs="Arial"/>
          <w:b/>
          <w:bCs/>
          <w:sz w:val="22"/>
          <w:szCs w:val="22"/>
        </w:rPr>
        <w:t>1</w:t>
      </w:r>
      <w:r w:rsidR="002D7F4D">
        <w:rPr>
          <w:rFonts w:ascii="Arial" w:eastAsia="Times New Roman" w:hAnsi="Arial" w:cs="Arial"/>
          <w:b/>
          <w:bCs/>
          <w:sz w:val="22"/>
          <w:szCs w:val="22"/>
        </w:rPr>
        <w:t>2</w:t>
      </w:r>
      <w:r w:rsidR="00C701C0" w:rsidRPr="00B92EC0">
        <w:rPr>
          <w:rFonts w:ascii="Arial" w:eastAsia="Times New Roman" w:hAnsi="Arial" w:cs="Arial"/>
          <w:b/>
          <w:bCs/>
          <w:sz w:val="22"/>
          <w:szCs w:val="22"/>
        </w:rPr>
        <w:t xml:space="preserve">.  Ratification des administrateurs </w:t>
      </w:r>
      <w:r w:rsidR="0000796D" w:rsidRPr="00B92EC0">
        <w:rPr>
          <w:rFonts w:ascii="Arial" w:eastAsia="Times New Roman" w:hAnsi="Arial" w:cs="Arial"/>
          <w:b/>
          <w:bCs/>
          <w:sz w:val="22"/>
          <w:szCs w:val="22"/>
        </w:rPr>
        <w:t>et des administratrices</w:t>
      </w:r>
    </w:p>
    <w:p w14:paraId="6C2272B6" w14:textId="77777777" w:rsidR="0005759A" w:rsidRDefault="0005759A" w:rsidP="0005759A">
      <w:pPr>
        <w:rPr>
          <w:rFonts w:ascii="Arial" w:hAnsi="Arial" w:cs="Arial"/>
          <w:sz w:val="22"/>
          <w:szCs w:val="22"/>
        </w:rPr>
      </w:pPr>
    </w:p>
    <w:p w14:paraId="6F356E02" w14:textId="4191116A" w:rsidR="004E1156" w:rsidRDefault="00C701C0" w:rsidP="007E3D99">
      <w:pPr>
        <w:rPr>
          <w:rFonts w:ascii="Arial" w:eastAsia="Arial" w:hAnsi="Arial" w:cs="Arial"/>
          <w:sz w:val="22"/>
          <w:szCs w:val="22"/>
        </w:rPr>
      </w:pPr>
      <w:r w:rsidRPr="00B92EC0">
        <w:rPr>
          <w:rFonts w:ascii="Arial" w:eastAsia="Arial" w:hAnsi="Arial" w:cs="Arial"/>
          <w:sz w:val="22"/>
          <w:szCs w:val="22"/>
        </w:rPr>
        <w:t>Le président d</w:t>
      </w:r>
      <w:r w:rsidR="00E77F08" w:rsidRPr="00B92EC0">
        <w:rPr>
          <w:rFonts w:ascii="Arial" w:eastAsia="Arial" w:hAnsi="Arial" w:cs="Arial"/>
          <w:sz w:val="22"/>
          <w:szCs w:val="22"/>
        </w:rPr>
        <w:t>’a</w:t>
      </w:r>
      <w:r w:rsidRPr="00B92EC0">
        <w:rPr>
          <w:rFonts w:ascii="Arial" w:eastAsia="Arial" w:hAnsi="Arial" w:cs="Arial"/>
          <w:sz w:val="22"/>
          <w:szCs w:val="22"/>
        </w:rPr>
        <w:t xml:space="preserve">ssemblée </w:t>
      </w:r>
      <w:r w:rsidR="00D837AF">
        <w:rPr>
          <w:rFonts w:ascii="Arial" w:eastAsia="Arial" w:hAnsi="Arial" w:cs="Arial"/>
          <w:sz w:val="22"/>
          <w:szCs w:val="22"/>
        </w:rPr>
        <w:t>passe à l</w:t>
      </w:r>
      <w:r w:rsidR="00436C61">
        <w:rPr>
          <w:rFonts w:ascii="Arial" w:eastAsia="Arial" w:hAnsi="Arial" w:cs="Arial"/>
          <w:sz w:val="22"/>
          <w:szCs w:val="22"/>
        </w:rPr>
        <w:t xml:space="preserve">’élection de chaque </w:t>
      </w:r>
      <w:r w:rsidR="00D64B90">
        <w:rPr>
          <w:rFonts w:ascii="Arial" w:eastAsia="Arial" w:hAnsi="Arial" w:cs="Arial"/>
          <w:sz w:val="22"/>
          <w:szCs w:val="22"/>
        </w:rPr>
        <w:t>candidature</w:t>
      </w:r>
      <w:r w:rsidR="00D837AF">
        <w:rPr>
          <w:rFonts w:ascii="Arial" w:eastAsia="Arial" w:hAnsi="Arial" w:cs="Arial"/>
          <w:sz w:val="22"/>
          <w:szCs w:val="22"/>
        </w:rPr>
        <w:t xml:space="preserve"> tel que proposé par le comité de mise en nomination.</w:t>
      </w:r>
    </w:p>
    <w:p w14:paraId="4248DC73" w14:textId="77777777" w:rsidR="008B03E4" w:rsidRDefault="008B03E4" w:rsidP="007E3D99">
      <w:pPr>
        <w:rPr>
          <w:rFonts w:ascii="Arial" w:eastAsia="Arial" w:hAnsi="Arial" w:cs="Arial"/>
          <w:sz w:val="22"/>
          <w:szCs w:val="22"/>
        </w:rPr>
      </w:pPr>
    </w:p>
    <w:p w14:paraId="747DF283" w14:textId="77777777" w:rsidR="008B03E4" w:rsidRDefault="008B03E4" w:rsidP="007E3D99">
      <w:pPr>
        <w:rPr>
          <w:rFonts w:ascii="Arial" w:eastAsia="Arial" w:hAnsi="Arial" w:cs="Arial"/>
          <w:sz w:val="22"/>
          <w:szCs w:val="22"/>
        </w:rPr>
      </w:pPr>
      <w:r>
        <w:rPr>
          <w:rFonts w:ascii="Arial" w:eastAsia="Arial" w:hAnsi="Arial" w:cs="Arial"/>
          <w:sz w:val="22"/>
          <w:szCs w:val="22"/>
        </w:rPr>
        <w:t>Le président d’assemblée demande à trois reprises s’il y a d’autres nominations pour chacun des postes nominées par le Comité de mise en nomination. Aucune autre nomination n’est proposée par l’assemblée. Alors les personnes suivantes sont élues comme administrateurs/administratrices :</w:t>
      </w:r>
    </w:p>
    <w:p w14:paraId="64FF0582" w14:textId="6EC01BA6" w:rsidR="008B03E4" w:rsidRDefault="001D05AF" w:rsidP="001D05AF">
      <w:pPr>
        <w:pStyle w:val="Paragraphedeliste"/>
        <w:numPr>
          <w:ilvl w:val="0"/>
          <w:numId w:val="31"/>
        </w:numPr>
        <w:rPr>
          <w:rFonts w:ascii="Arial" w:hAnsi="Arial" w:cs="Arial"/>
          <w:bCs/>
          <w:sz w:val="22"/>
          <w:szCs w:val="22"/>
          <w:lang w:val="fr-FR"/>
        </w:rPr>
      </w:pPr>
      <w:r w:rsidRPr="001D05AF">
        <w:rPr>
          <w:rFonts w:ascii="Arial" w:hAnsi="Arial" w:cs="Arial"/>
          <w:bCs/>
          <w:sz w:val="22"/>
          <w:szCs w:val="22"/>
          <w:lang w:val="fr-FR"/>
        </w:rPr>
        <w:t>Richard Laurin pour la r</w:t>
      </w:r>
      <w:r>
        <w:rPr>
          <w:rFonts w:ascii="Arial" w:hAnsi="Arial" w:cs="Arial"/>
          <w:bCs/>
          <w:sz w:val="22"/>
          <w:szCs w:val="22"/>
          <w:lang w:val="fr-FR"/>
        </w:rPr>
        <w:t>égion de La Vallée ;</w:t>
      </w:r>
    </w:p>
    <w:p w14:paraId="007D32E1" w14:textId="2CAF2032" w:rsidR="001D05AF" w:rsidRDefault="001D05AF" w:rsidP="001D05AF">
      <w:pPr>
        <w:pStyle w:val="Paragraphedeliste"/>
        <w:numPr>
          <w:ilvl w:val="0"/>
          <w:numId w:val="31"/>
        </w:numPr>
        <w:rPr>
          <w:rFonts w:ascii="Arial" w:hAnsi="Arial" w:cs="Arial"/>
          <w:bCs/>
          <w:sz w:val="22"/>
          <w:szCs w:val="22"/>
          <w:lang w:val="fr-FR"/>
        </w:rPr>
      </w:pPr>
      <w:r>
        <w:rPr>
          <w:rFonts w:ascii="Arial" w:hAnsi="Arial" w:cs="Arial"/>
          <w:bCs/>
          <w:sz w:val="22"/>
          <w:szCs w:val="22"/>
          <w:lang w:val="fr-FR"/>
        </w:rPr>
        <w:t>Renée Muise-Bishara pour la région de Par-en-Bas ;</w:t>
      </w:r>
    </w:p>
    <w:p w14:paraId="3564DE43" w14:textId="22705496" w:rsidR="001D05AF" w:rsidRDefault="001D05AF" w:rsidP="001D05AF">
      <w:pPr>
        <w:pStyle w:val="Paragraphedeliste"/>
        <w:numPr>
          <w:ilvl w:val="0"/>
          <w:numId w:val="31"/>
        </w:numPr>
        <w:rPr>
          <w:rFonts w:ascii="Arial" w:hAnsi="Arial" w:cs="Arial"/>
          <w:bCs/>
          <w:sz w:val="22"/>
          <w:szCs w:val="22"/>
          <w:lang w:val="fr-FR"/>
        </w:rPr>
      </w:pPr>
      <w:r w:rsidRPr="001D05AF">
        <w:rPr>
          <w:rFonts w:ascii="Arial" w:hAnsi="Arial" w:cs="Arial"/>
          <w:bCs/>
          <w:sz w:val="22"/>
          <w:szCs w:val="22"/>
          <w:lang w:val="fr-FR"/>
        </w:rPr>
        <w:t>Mohamed Ould Abdallahi pour la ré</w:t>
      </w:r>
      <w:r>
        <w:rPr>
          <w:rFonts w:ascii="Arial" w:hAnsi="Arial" w:cs="Arial"/>
          <w:bCs/>
          <w:sz w:val="22"/>
          <w:szCs w:val="22"/>
          <w:lang w:val="fr-FR"/>
        </w:rPr>
        <w:t>gion de Sydney ;</w:t>
      </w:r>
    </w:p>
    <w:p w14:paraId="2B210F5E" w14:textId="2A1EE711" w:rsidR="001D05AF" w:rsidRDefault="001D05AF" w:rsidP="001D05AF">
      <w:pPr>
        <w:pStyle w:val="Paragraphedeliste"/>
        <w:numPr>
          <w:ilvl w:val="0"/>
          <w:numId w:val="31"/>
        </w:numPr>
        <w:rPr>
          <w:rFonts w:ascii="Arial" w:hAnsi="Arial" w:cs="Arial"/>
          <w:bCs/>
          <w:sz w:val="22"/>
          <w:szCs w:val="22"/>
          <w:lang w:val="fr-FR"/>
        </w:rPr>
      </w:pPr>
      <w:r>
        <w:rPr>
          <w:rFonts w:ascii="Arial" w:hAnsi="Arial" w:cs="Arial"/>
          <w:bCs/>
          <w:sz w:val="22"/>
          <w:szCs w:val="22"/>
          <w:lang w:val="fr-FR"/>
        </w:rPr>
        <w:t>Stephanie Deagle pour la région de Truro ;</w:t>
      </w:r>
    </w:p>
    <w:p w14:paraId="53A0EB7B" w14:textId="4C222A11" w:rsidR="001D05AF" w:rsidRPr="001D05AF" w:rsidRDefault="001D05AF" w:rsidP="001D05AF">
      <w:pPr>
        <w:pStyle w:val="Paragraphedeliste"/>
        <w:numPr>
          <w:ilvl w:val="0"/>
          <w:numId w:val="31"/>
        </w:numPr>
        <w:rPr>
          <w:rFonts w:ascii="Arial" w:hAnsi="Arial" w:cs="Arial"/>
          <w:bCs/>
          <w:sz w:val="22"/>
          <w:szCs w:val="22"/>
          <w:lang w:val="fr-FR"/>
        </w:rPr>
      </w:pPr>
      <w:r w:rsidRPr="001D05AF">
        <w:rPr>
          <w:rFonts w:ascii="Arial" w:hAnsi="Arial" w:cs="Arial"/>
          <w:bCs/>
          <w:sz w:val="22"/>
          <w:szCs w:val="22"/>
          <w:lang w:val="fr-FR"/>
        </w:rPr>
        <w:t>Ryan Poirier pour la région de Chéticamp ;</w:t>
      </w:r>
    </w:p>
    <w:p w14:paraId="3FF43DAF" w14:textId="1DD595A8" w:rsidR="001D05AF" w:rsidRPr="001D05AF" w:rsidRDefault="001D05AF" w:rsidP="001D05AF">
      <w:pPr>
        <w:pStyle w:val="Paragraphedeliste"/>
        <w:numPr>
          <w:ilvl w:val="0"/>
          <w:numId w:val="31"/>
        </w:numPr>
        <w:rPr>
          <w:rFonts w:ascii="Arial" w:hAnsi="Arial" w:cs="Arial"/>
          <w:bCs/>
          <w:sz w:val="22"/>
          <w:szCs w:val="22"/>
          <w:lang w:val="fr-FR"/>
        </w:rPr>
      </w:pPr>
      <w:r>
        <w:rPr>
          <w:rFonts w:ascii="Arial" w:hAnsi="Arial" w:cs="Arial"/>
          <w:bCs/>
          <w:sz w:val="22"/>
          <w:szCs w:val="22"/>
          <w:lang w:val="fr-FR"/>
        </w:rPr>
        <w:t>Elle Peters pour la région d’Halifax.</w:t>
      </w:r>
    </w:p>
    <w:p w14:paraId="233A6E5C" w14:textId="77777777" w:rsidR="00135F9F" w:rsidRPr="00B92EC0" w:rsidRDefault="00135F9F" w:rsidP="002505BA">
      <w:pPr>
        <w:rPr>
          <w:rFonts w:ascii="Arial" w:eastAsia="Times New Roman" w:hAnsi="Arial" w:cs="Arial"/>
          <w:b/>
          <w:bCs/>
          <w:sz w:val="22"/>
          <w:szCs w:val="22"/>
          <w:highlight w:val="yellow"/>
        </w:rPr>
      </w:pPr>
    </w:p>
    <w:p w14:paraId="13A88542" w14:textId="044A4080" w:rsidR="004C49CE" w:rsidRPr="00B92EC0" w:rsidRDefault="000A06CE" w:rsidP="002505BA">
      <w:pPr>
        <w:rPr>
          <w:rFonts w:ascii="Arial" w:eastAsia="Times New Roman" w:hAnsi="Arial" w:cs="Arial"/>
          <w:b/>
          <w:bCs/>
          <w:sz w:val="22"/>
          <w:szCs w:val="22"/>
        </w:rPr>
      </w:pPr>
      <w:r w:rsidRPr="00B92EC0">
        <w:rPr>
          <w:rFonts w:ascii="Arial" w:eastAsia="Times New Roman" w:hAnsi="Arial" w:cs="Arial"/>
          <w:b/>
          <w:bCs/>
          <w:sz w:val="22"/>
          <w:szCs w:val="22"/>
        </w:rPr>
        <w:t>1</w:t>
      </w:r>
      <w:r w:rsidR="002D7F4D">
        <w:rPr>
          <w:rFonts w:ascii="Arial" w:eastAsia="Times New Roman" w:hAnsi="Arial" w:cs="Arial"/>
          <w:b/>
          <w:bCs/>
          <w:sz w:val="22"/>
          <w:szCs w:val="22"/>
        </w:rPr>
        <w:t>3</w:t>
      </w:r>
      <w:r w:rsidRPr="00B92EC0">
        <w:rPr>
          <w:rFonts w:ascii="Arial" w:eastAsia="Times New Roman" w:hAnsi="Arial" w:cs="Arial"/>
          <w:b/>
          <w:bCs/>
          <w:sz w:val="22"/>
          <w:szCs w:val="22"/>
        </w:rPr>
        <w:t>.</w:t>
      </w:r>
      <w:r w:rsidR="006C1D69" w:rsidRPr="00B92EC0">
        <w:rPr>
          <w:rFonts w:ascii="Arial" w:eastAsia="Times New Roman" w:hAnsi="Arial" w:cs="Arial"/>
          <w:b/>
          <w:bCs/>
          <w:sz w:val="22"/>
          <w:szCs w:val="22"/>
        </w:rPr>
        <w:tab/>
      </w:r>
      <w:r w:rsidR="004C49CE" w:rsidRPr="00B92EC0">
        <w:rPr>
          <w:rFonts w:ascii="Arial" w:eastAsia="Times New Roman" w:hAnsi="Arial" w:cs="Arial"/>
          <w:b/>
          <w:bCs/>
          <w:sz w:val="22"/>
          <w:szCs w:val="22"/>
        </w:rPr>
        <w:t>Vœux et suggestions</w:t>
      </w:r>
    </w:p>
    <w:p w14:paraId="430CF38B" w14:textId="246DEA76" w:rsidR="004C49CE" w:rsidRPr="00B92EC0" w:rsidRDefault="00636890" w:rsidP="002505BA">
      <w:pPr>
        <w:rPr>
          <w:rFonts w:ascii="Arial" w:eastAsia="Times New Roman" w:hAnsi="Arial" w:cs="Arial"/>
          <w:b/>
          <w:bCs/>
          <w:sz w:val="22"/>
          <w:szCs w:val="22"/>
        </w:rPr>
      </w:pPr>
      <w:r>
        <w:rPr>
          <w:rFonts w:ascii="Arial" w:eastAsia="Times New Roman" w:hAnsi="Arial" w:cs="Arial"/>
          <w:b/>
          <w:bCs/>
          <w:sz w:val="22"/>
          <w:szCs w:val="22"/>
        </w:rPr>
        <w:t xml:space="preserve"> </w:t>
      </w:r>
    </w:p>
    <w:p w14:paraId="62E7E8AC" w14:textId="5D2931A8" w:rsidR="004C49CE" w:rsidRDefault="004C49CE" w:rsidP="002505BA">
      <w:pPr>
        <w:ind w:firstLine="720"/>
        <w:rPr>
          <w:rFonts w:ascii="Arial" w:eastAsia="Times New Roman" w:hAnsi="Arial" w:cs="Arial"/>
          <w:b/>
          <w:bCs/>
          <w:sz w:val="22"/>
          <w:szCs w:val="22"/>
        </w:rPr>
      </w:pPr>
      <w:r w:rsidRPr="00B92EC0">
        <w:rPr>
          <w:rFonts w:ascii="Arial" w:eastAsia="Times New Roman" w:hAnsi="Arial" w:cs="Arial"/>
          <w:b/>
          <w:bCs/>
          <w:sz w:val="22"/>
          <w:szCs w:val="22"/>
        </w:rPr>
        <w:t>1</w:t>
      </w:r>
      <w:r w:rsidR="00D36970">
        <w:rPr>
          <w:rFonts w:ascii="Arial" w:eastAsia="Times New Roman" w:hAnsi="Arial" w:cs="Arial"/>
          <w:b/>
          <w:bCs/>
          <w:sz w:val="22"/>
          <w:szCs w:val="22"/>
        </w:rPr>
        <w:t>3</w:t>
      </w:r>
      <w:r w:rsidRPr="00B92EC0">
        <w:rPr>
          <w:rFonts w:ascii="Arial" w:eastAsia="Times New Roman" w:hAnsi="Arial" w:cs="Arial"/>
          <w:b/>
          <w:bCs/>
          <w:sz w:val="22"/>
          <w:szCs w:val="22"/>
        </w:rPr>
        <w:t>.1   Sui</w:t>
      </w:r>
      <w:r w:rsidR="00687AC8" w:rsidRPr="00B92EC0">
        <w:rPr>
          <w:rFonts w:ascii="Arial" w:eastAsia="Times New Roman" w:hAnsi="Arial" w:cs="Arial"/>
          <w:b/>
          <w:bCs/>
          <w:sz w:val="22"/>
          <w:szCs w:val="22"/>
        </w:rPr>
        <w:t>vi des vœux et suggestions 20</w:t>
      </w:r>
      <w:r w:rsidR="002508A0" w:rsidRPr="00B92EC0">
        <w:rPr>
          <w:rFonts w:ascii="Arial" w:eastAsia="Times New Roman" w:hAnsi="Arial" w:cs="Arial"/>
          <w:b/>
          <w:bCs/>
          <w:sz w:val="22"/>
          <w:szCs w:val="22"/>
        </w:rPr>
        <w:t>2</w:t>
      </w:r>
      <w:r w:rsidR="001D05AF">
        <w:rPr>
          <w:rFonts w:ascii="Arial" w:eastAsia="Times New Roman" w:hAnsi="Arial" w:cs="Arial"/>
          <w:b/>
          <w:bCs/>
          <w:sz w:val="22"/>
          <w:szCs w:val="22"/>
        </w:rPr>
        <w:t>3</w:t>
      </w:r>
    </w:p>
    <w:p w14:paraId="23AA57D8" w14:textId="2DFC7AC7" w:rsidR="001D05AF" w:rsidRPr="00B92EC0" w:rsidRDefault="001D05AF" w:rsidP="001D05AF">
      <w:pPr>
        <w:rPr>
          <w:rFonts w:ascii="Arial" w:eastAsia="Times New Roman" w:hAnsi="Arial" w:cs="Arial"/>
          <w:bCs/>
          <w:sz w:val="22"/>
          <w:szCs w:val="22"/>
        </w:rPr>
      </w:pPr>
      <w:r w:rsidRPr="00B92EC0">
        <w:rPr>
          <w:rFonts w:ascii="Arial" w:eastAsia="Times New Roman" w:hAnsi="Arial" w:cs="Arial"/>
          <w:bCs/>
          <w:sz w:val="22"/>
          <w:szCs w:val="22"/>
        </w:rPr>
        <w:t>Le président d’assemblée invite l</w:t>
      </w:r>
      <w:r>
        <w:rPr>
          <w:rFonts w:ascii="Arial" w:eastAsia="Times New Roman" w:hAnsi="Arial" w:cs="Arial"/>
          <w:bCs/>
          <w:sz w:val="22"/>
          <w:szCs w:val="22"/>
        </w:rPr>
        <w:t xml:space="preserve">e directeur général </w:t>
      </w:r>
      <w:r w:rsidRPr="00B92EC0">
        <w:rPr>
          <w:rFonts w:ascii="Arial" w:eastAsia="Times New Roman" w:hAnsi="Arial" w:cs="Arial"/>
          <w:bCs/>
          <w:sz w:val="22"/>
          <w:szCs w:val="22"/>
        </w:rPr>
        <w:t xml:space="preserve">à présenter le suivi effectué par la Fédération acadienne aux vœux et suggestions </w:t>
      </w:r>
      <w:r>
        <w:rPr>
          <w:rFonts w:ascii="Arial" w:eastAsia="Times New Roman" w:hAnsi="Arial" w:cs="Arial"/>
          <w:bCs/>
          <w:sz w:val="22"/>
          <w:szCs w:val="22"/>
        </w:rPr>
        <w:t>lors de l’AGA de 2023</w:t>
      </w:r>
      <w:r w:rsidRPr="00B92EC0">
        <w:rPr>
          <w:rFonts w:ascii="Arial" w:eastAsia="Times New Roman" w:hAnsi="Arial" w:cs="Arial"/>
          <w:bCs/>
          <w:sz w:val="22"/>
          <w:szCs w:val="22"/>
        </w:rPr>
        <w:t>.</w:t>
      </w:r>
    </w:p>
    <w:p w14:paraId="58F8B051" w14:textId="77777777" w:rsidR="001D05AF" w:rsidRPr="00B92EC0" w:rsidRDefault="001D05AF" w:rsidP="001D05AF">
      <w:pPr>
        <w:ind w:left="720"/>
        <w:rPr>
          <w:rFonts w:ascii="Arial" w:eastAsia="Times New Roman" w:hAnsi="Arial" w:cs="Arial"/>
          <w:bCs/>
          <w:sz w:val="22"/>
          <w:szCs w:val="22"/>
        </w:rPr>
      </w:pPr>
    </w:p>
    <w:p w14:paraId="5790EBC4" w14:textId="4C1EE7CE" w:rsidR="001D05AF" w:rsidRDefault="001D05AF" w:rsidP="001D05AF">
      <w:pPr>
        <w:rPr>
          <w:rFonts w:ascii="Arial" w:eastAsia="Times New Roman" w:hAnsi="Arial" w:cs="Arial"/>
          <w:bCs/>
          <w:i/>
          <w:iCs/>
          <w:sz w:val="22"/>
          <w:szCs w:val="22"/>
        </w:rPr>
      </w:pPr>
      <w:r>
        <w:rPr>
          <w:rFonts w:ascii="Arial" w:eastAsia="Times New Roman" w:hAnsi="Arial" w:cs="Arial"/>
          <w:bCs/>
          <w:i/>
          <w:iCs/>
          <w:sz w:val="22"/>
          <w:szCs w:val="22"/>
        </w:rPr>
        <w:t>Jules Chiasson</w:t>
      </w:r>
      <w:r w:rsidRPr="00076FAC">
        <w:rPr>
          <w:rFonts w:ascii="Arial" w:eastAsia="Times New Roman" w:hAnsi="Arial" w:cs="Arial"/>
          <w:bCs/>
          <w:i/>
          <w:iCs/>
          <w:sz w:val="22"/>
          <w:szCs w:val="22"/>
        </w:rPr>
        <w:t xml:space="preserve"> précise qu</w:t>
      </w:r>
      <w:r>
        <w:rPr>
          <w:rFonts w:ascii="Arial" w:eastAsia="Times New Roman" w:hAnsi="Arial" w:cs="Arial"/>
          <w:bCs/>
          <w:i/>
          <w:iCs/>
          <w:sz w:val="22"/>
          <w:szCs w:val="22"/>
        </w:rPr>
        <w:t>’il n’y avait pas de</w:t>
      </w:r>
      <w:r w:rsidRPr="00076FAC">
        <w:rPr>
          <w:rFonts w:ascii="Arial" w:eastAsia="Times New Roman" w:hAnsi="Arial" w:cs="Arial"/>
          <w:bCs/>
          <w:i/>
          <w:iCs/>
          <w:sz w:val="22"/>
          <w:szCs w:val="22"/>
        </w:rPr>
        <w:t xml:space="preserve"> vœux</w:t>
      </w:r>
      <w:r>
        <w:rPr>
          <w:rFonts w:ascii="Arial" w:eastAsia="Times New Roman" w:hAnsi="Arial" w:cs="Arial"/>
          <w:bCs/>
          <w:i/>
          <w:iCs/>
          <w:sz w:val="22"/>
          <w:szCs w:val="22"/>
        </w:rPr>
        <w:t xml:space="preserve"> et suggestions lors de l’AGA 2023 et invite l’Assemblée à formuler les vœux et suggestions pour 2024-2025. </w:t>
      </w:r>
    </w:p>
    <w:p w14:paraId="79FEE643" w14:textId="77777777" w:rsidR="001D05AF" w:rsidRDefault="001D05AF" w:rsidP="002505BA">
      <w:pPr>
        <w:ind w:firstLine="720"/>
        <w:rPr>
          <w:rFonts w:ascii="Arial" w:eastAsia="Times New Roman" w:hAnsi="Arial" w:cs="Arial"/>
          <w:b/>
          <w:bCs/>
          <w:sz w:val="22"/>
          <w:szCs w:val="22"/>
        </w:rPr>
      </w:pPr>
    </w:p>
    <w:p w14:paraId="6EDBF609" w14:textId="77777777" w:rsidR="001D05AF" w:rsidRDefault="001D05AF" w:rsidP="002505BA">
      <w:pPr>
        <w:ind w:firstLine="720"/>
        <w:rPr>
          <w:rFonts w:ascii="Arial" w:eastAsia="Times New Roman" w:hAnsi="Arial" w:cs="Arial"/>
          <w:b/>
          <w:bCs/>
          <w:sz w:val="22"/>
          <w:szCs w:val="22"/>
        </w:rPr>
      </w:pPr>
    </w:p>
    <w:p w14:paraId="11371270" w14:textId="314F1300" w:rsidR="004C49CE" w:rsidRPr="006A7D79" w:rsidRDefault="0033770B" w:rsidP="006A7D79">
      <w:pPr>
        <w:rPr>
          <w:rFonts w:ascii="Arial" w:eastAsia="Times New Roman" w:hAnsi="Arial" w:cs="Arial"/>
          <w:bCs/>
          <w:i/>
          <w:iCs/>
          <w:sz w:val="22"/>
          <w:szCs w:val="22"/>
        </w:rPr>
      </w:pPr>
      <w:r>
        <w:rPr>
          <w:rFonts w:ascii="Arial" w:eastAsia="Times New Roman" w:hAnsi="Arial" w:cs="Arial"/>
          <w:b/>
          <w:sz w:val="22"/>
          <w:szCs w:val="22"/>
        </w:rPr>
        <w:t xml:space="preserve">           </w:t>
      </w:r>
      <w:r w:rsidRPr="006A7D79">
        <w:rPr>
          <w:rFonts w:ascii="Arial" w:eastAsia="Times New Roman" w:hAnsi="Arial" w:cs="Arial"/>
          <w:b/>
          <w:sz w:val="22"/>
          <w:szCs w:val="22"/>
        </w:rPr>
        <w:t>1</w:t>
      </w:r>
      <w:r w:rsidR="00D36970">
        <w:rPr>
          <w:rFonts w:ascii="Arial" w:eastAsia="Times New Roman" w:hAnsi="Arial" w:cs="Arial"/>
          <w:b/>
          <w:sz w:val="22"/>
          <w:szCs w:val="22"/>
        </w:rPr>
        <w:t>3</w:t>
      </w:r>
      <w:r>
        <w:rPr>
          <w:rFonts w:ascii="Arial" w:eastAsia="Times New Roman" w:hAnsi="Arial" w:cs="Arial"/>
          <w:bCs/>
          <w:i/>
          <w:iCs/>
          <w:sz w:val="22"/>
          <w:szCs w:val="22"/>
        </w:rPr>
        <w:t>.</w:t>
      </w:r>
      <w:r w:rsidR="001D05AF">
        <w:rPr>
          <w:rFonts w:ascii="Arial" w:eastAsia="Times New Roman" w:hAnsi="Arial" w:cs="Arial"/>
          <w:b/>
          <w:sz w:val="22"/>
          <w:szCs w:val="22"/>
        </w:rPr>
        <w:t>2</w:t>
      </w:r>
      <w:r>
        <w:rPr>
          <w:rFonts w:ascii="Arial" w:eastAsia="Times New Roman" w:hAnsi="Arial" w:cs="Arial"/>
          <w:bCs/>
          <w:i/>
          <w:iCs/>
          <w:sz w:val="22"/>
          <w:szCs w:val="22"/>
        </w:rPr>
        <w:t xml:space="preserve"> </w:t>
      </w:r>
      <w:r w:rsidR="00D40CCF">
        <w:rPr>
          <w:rFonts w:ascii="Arial" w:eastAsia="Times New Roman" w:hAnsi="Arial" w:cs="Arial"/>
          <w:b/>
          <w:bCs/>
          <w:sz w:val="22"/>
          <w:szCs w:val="22"/>
        </w:rPr>
        <w:t xml:space="preserve">Réception des </w:t>
      </w:r>
      <w:r w:rsidR="00D40CCF" w:rsidRPr="00B92EC0">
        <w:rPr>
          <w:rFonts w:ascii="Arial" w:eastAsia="Times New Roman" w:hAnsi="Arial" w:cs="Arial"/>
          <w:b/>
          <w:bCs/>
          <w:sz w:val="22"/>
          <w:szCs w:val="22"/>
        </w:rPr>
        <w:t>vœux</w:t>
      </w:r>
      <w:r w:rsidR="005E089D" w:rsidRPr="00B92EC0">
        <w:rPr>
          <w:rFonts w:ascii="Arial" w:eastAsia="Times New Roman" w:hAnsi="Arial" w:cs="Arial"/>
          <w:b/>
          <w:bCs/>
          <w:sz w:val="22"/>
          <w:szCs w:val="22"/>
        </w:rPr>
        <w:t xml:space="preserve"> et suggestions 20</w:t>
      </w:r>
      <w:r w:rsidR="006C3C01" w:rsidRPr="00B92EC0">
        <w:rPr>
          <w:rFonts w:ascii="Arial" w:eastAsia="Times New Roman" w:hAnsi="Arial" w:cs="Arial"/>
          <w:b/>
          <w:bCs/>
          <w:sz w:val="22"/>
          <w:szCs w:val="22"/>
        </w:rPr>
        <w:t>2</w:t>
      </w:r>
      <w:r w:rsidR="0015291C">
        <w:rPr>
          <w:rFonts w:ascii="Arial" w:eastAsia="Times New Roman" w:hAnsi="Arial" w:cs="Arial"/>
          <w:b/>
          <w:bCs/>
          <w:sz w:val="22"/>
          <w:szCs w:val="22"/>
        </w:rPr>
        <w:t>5</w:t>
      </w:r>
    </w:p>
    <w:p w14:paraId="2B319418" w14:textId="7D6EB5A4" w:rsidR="00BD3E2B" w:rsidRPr="00BD3E2B" w:rsidRDefault="001D05AF" w:rsidP="00BD3E2B">
      <w:pPr>
        <w:rPr>
          <w:rFonts w:ascii="Arial" w:eastAsia="Times New Roman" w:hAnsi="Arial" w:cs="Arial"/>
          <w:color w:val="auto"/>
          <w:sz w:val="22"/>
          <w:szCs w:val="22"/>
          <w:lang w:val="fr-FR"/>
        </w:rPr>
      </w:pPr>
      <w:r w:rsidRPr="001D05AF">
        <w:rPr>
          <w:rFonts w:ascii="Arial" w:eastAsia="Times New Roman" w:hAnsi="Arial" w:cs="Arial"/>
          <w:color w:val="auto"/>
          <w:sz w:val="22"/>
          <w:szCs w:val="22"/>
        </w:rPr>
        <w:t>S</w:t>
      </w:r>
      <w:r>
        <w:rPr>
          <w:rFonts w:ascii="Arial" w:eastAsia="Times New Roman" w:hAnsi="Arial" w:cs="Arial"/>
          <w:color w:val="auto"/>
          <w:sz w:val="22"/>
          <w:szCs w:val="22"/>
        </w:rPr>
        <w:t>hirley Vign</w:t>
      </w:r>
      <w:r w:rsidR="00BD3E2B">
        <w:rPr>
          <w:rFonts w:ascii="Arial" w:eastAsia="Times New Roman" w:hAnsi="Arial" w:cs="Arial"/>
          <w:color w:val="auto"/>
          <w:sz w:val="22"/>
          <w:szCs w:val="22"/>
        </w:rPr>
        <w:t xml:space="preserve">eault fait </w:t>
      </w:r>
      <w:r w:rsidR="00BD3E2B" w:rsidRPr="00BD3E2B">
        <w:rPr>
          <w:rFonts w:ascii="Arial" w:eastAsia="Times New Roman" w:hAnsi="Arial" w:cs="Arial"/>
          <w:color w:val="auto"/>
          <w:sz w:val="22"/>
          <w:szCs w:val="22"/>
          <w:lang w:val="fr-FR"/>
        </w:rPr>
        <w:t xml:space="preserve">le </w:t>
      </w:r>
      <w:r w:rsidR="00BD3E2B">
        <w:rPr>
          <w:rFonts w:ascii="Arial" w:eastAsia="Times New Roman" w:hAnsi="Arial" w:cs="Arial"/>
          <w:color w:val="auto"/>
          <w:sz w:val="22"/>
          <w:szCs w:val="22"/>
          <w:lang w:val="fr-FR"/>
        </w:rPr>
        <w:t xml:space="preserve">vœu suivant </w:t>
      </w:r>
      <w:r w:rsidR="00BD3E2B" w:rsidRPr="00BD3E2B">
        <w:rPr>
          <w:rFonts w:ascii="Arial" w:eastAsia="Times New Roman" w:hAnsi="Arial" w:cs="Arial"/>
          <w:color w:val="auto"/>
          <w:sz w:val="22"/>
          <w:szCs w:val="22"/>
          <w:lang w:val="fr-FR"/>
        </w:rPr>
        <w:t>:</w:t>
      </w:r>
    </w:p>
    <w:p w14:paraId="727E08D4" w14:textId="1E8580D8" w:rsidR="00BD3E2B" w:rsidRPr="00BD3E2B" w:rsidRDefault="00BD3E2B" w:rsidP="00BD3E2B">
      <w:pPr>
        <w:rPr>
          <w:rFonts w:ascii="Arial" w:eastAsia="Times New Roman" w:hAnsi="Arial" w:cs="Arial"/>
          <w:color w:val="auto"/>
          <w:sz w:val="22"/>
          <w:szCs w:val="22"/>
          <w:lang w:val="fr-FR"/>
        </w:rPr>
      </w:pPr>
      <w:r w:rsidRPr="00BD3E2B">
        <w:rPr>
          <w:rFonts w:ascii="Arial" w:eastAsia="Times New Roman" w:hAnsi="Arial" w:cs="Arial"/>
          <w:color w:val="auto"/>
          <w:sz w:val="22"/>
          <w:szCs w:val="22"/>
          <w:lang w:val="fr-FR"/>
        </w:rPr>
        <w:t> Implanter une remise de prix pour trois catégories :</w:t>
      </w:r>
    </w:p>
    <w:p w14:paraId="682592EA" w14:textId="77777777" w:rsidR="00BD3E2B" w:rsidRPr="00BD3E2B" w:rsidRDefault="00BD3E2B" w:rsidP="00BD3E2B">
      <w:pPr>
        <w:rPr>
          <w:rFonts w:ascii="Arial" w:eastAsia="Times New Roman" w:hAnsi="Arial" w:cs="Arial"/>
          <w:color w:val="auto"/>
          <w:sz w:val="22"/>
          <w:szCs w:val="22"/>
          <w:lang w:val="fr-FR"/>
        </w:rPr>
      </w:pPr>
      <w:r w:rsidRPr="00BD3E2B">
        <w:rPr>
          <w:rFonts w:ascii="Arial" w:eastAsia="Times New Roman" w:hAnsi="Arial" w:cs="Arial"/>
          <w:color w:val="auto"/>
          <w:sz w:val="22"/>
          <w:szCs w:val="22"/>
          <w:lang w:val="fr-FR"/>
        </w:rPr>
        <w:t>- Organisme de l'année</w:t>
      </w:r>
    </w:p>
    <w:p w14:paraId="04821C6A" w14:textId="77777777" w:rsidR="00BD3E2B" w:rsidRPr="00BD3E2B" w:rsidRDefault="00BD3E2B" w:rsidP="00BD3E2B">
      <w:pPr>
        <w:rPr>
          <w:rFonts w:ascii="Arial" w:eastAsia="Times New Roman" w:hAnsi="Arial" w:cs="Arial"/>
          <w:color w:val="auto"/>
          <w:sz w:val="22"/>
          <w:szCs w:val="22"/>
          <w:lang w:val="fr-FR"/>
        </w:rPr>
      </w:pPr>
      <w:r w:rsidRPr="00BD3E2B">
        <w:rPr>
          <w:rFonts w:ascii="Arial" w:eastAsia="Times New Roman" w:hAnsi="Arial" w:cs="Arial"/>
          <w:color w:val="auto"/>
          <w:sz w:val="22"/>
          <w:szCs w:val="22"/>
          <w:lang w:val="fr-FR"/>
        </w:rPr>
        <w:t>- Initiative de l'année</w:t>
      </w:r>
    </w:p>
    <w:p w14:paraId="0E88B639" w14:textId="77777777" w:rsidR="00BD3E2B" w:rsidRDefault="00BD3E2B" w:rsidP="00BD3E2B">
      <w:pPr>
        <w:rPr>
          <w:rFonts w:ascii="Arial" w:eastAsia="Times New Roman" w:hAnsi="Arial" w:cs="Arial"/>
          <w:color w:val="auto"/>
          <w:sz w:val="22"/>
          <w:szCs w:val="22"/>
          <w:lang w:val="en-US"/>
        </w:rPr>
      </w:pPr>
      <w:r w:rsidRPr="00BD3E2B">
        <w:rPr>
          <w:rFonts w:ascii="Arial" w:eastAsia="Times New Roman" w:hAnsi="Arial" w:cs="Arial"/>
          <w:color w:val="auto"/>
          <w:sz w:val="22"/>
          <w:szCs w:val="22"/>
          <w:lang w:val="en-US"/>
        </w:rPr>
        <w:t>- Personnalité de l'année</w:t>
      </w:r>
    </w:p>
    <w:p w14:paraId="3131250B" w14:textId="77777777" w:rsidR="00BD3E2B" w:rsidRDefault="00BD3E2B" w:rsidP="00BD3E2B">
      <w:pPr>
        <w:rPr>
          <w:rFonts w:ascii="Arial" w:eastAsia="Times New Roman" w:hAnsi="Arial" w:cs="Arial"/>
          <w:color w:val="auto"/>
          <w:sz w:val="22"/>
          <w:szCs w:val="22"/>
          <w:lang w:val="en-US"/>
        </w:rPr>
      </w:pPr>
    </w:p>
    <w:p w14:paraId="195D487B" w14:textId="02A4A770" w:rsidR="00BD3E2B" w:rsidRDefault="00BD3E2B" w:rsidP="00BD3E2B">
      <w:pPr>
        <w:rPr>
          <w:rFonts w:ascii="Arial" w:eastAsia="Times New Roman" w:hAnsi="Arial" w:cs="Arial"/>
          <w:color w:val="auto"/>
          <w:sz w:val="22"/>
          <w:szCs w:val="22"/>
          <w:lang w:val="fr-FR"/>
        </w:rPr>
      </w:pPr>
      <w:r w:rsidRPr="00BD3E2B">
        <w:rPr>
          <w:rFonts w:ascii="Arial" w:eastAsia="Times New Roman" w:hAnsi="Arial" w:cs="Arial"/>
          <w:color w:val="auto"/>
          <w:sz w:val="22"/>
          <w:szCs w:val="22"/>
          <w:lang w:val="fr-FR"/>
        </w:rPr>
        <w:t>Une d</w:t>
      </w:r>
      <w:r>
        <w:rPr>
          <w:rFonts w:ascii="Arial" w:eastAsia="Times New Roman" w:hAnsi="Arial" w:cs="Arial"/>
          <w:color w:val="auto"/>
          <w:sz w:val="22"/>
          <w:szCs w:val="22"/>
          <w:lang w:val="fr-FR"/>
        </w:rPr>
        <w:t>iscussion suit la présentation de ce vœu et l’assemblée suggère que le Conseil d’administration se penche sur cette idée et fasse le suivi qu’il croit bon.</w:t>
      </w:r>
    </w:p>
    <w:p w14:paraId="0FD4B2AB" w14:textId="77777777" w:rsidR="00BD3E2B" w:rsidRDefault="00BD3E2B" w:rsidP="00BD3E2B">
      <w:pPr>
        <w:rPr>
          <w:rFonts w:ascii="Arial" w:eastAsia="Times New Roman" w:hAnsi="Arial" w:cs="Arial"/>
          <w:color w:val="auto"/>
          <w:sz w:val="22"/>
          <w:szCs w:val="22"/>
          <w:lang w:val="fr-FR"/>
        </w:rPr>
      </w:pPr>
    </w:p>
    <w:p w14:paraId="1435557D" w14:textId="53AE8D30" w:rsidR="00BD3E2B" w:rsidRDefault="00BD3E2B" w:rsidP="00BD3E2B">
      <w:pPr>
        <w:rPr>
          <w:rFonts w:ascii="Arial" w:eastAsia="Times New Roman" w:hAnsi="Arial" w:cs="Arial"/>
          <w:color w:val="auto"/>
          <w:sz w:val="22"/>
          <w:szCs w:val="22"/>
          <w:lang w:val="fr-FR"/>
        </w:rPr>
      </w:pPr>
      <w:r>
        <w:rPr>
          <w:rFonts w:ascii="Arial" w:eastAsia="Times New Roman" w:hAnsi="Arial" w:cs="Arial"/>
          <w:color w:val="auto"/>
          <w:sz w:val="22"/>
          <w:szCs w:val="22"/>
          <w:lang w:val="fr-FR"/>
        </w:rPr>
        <w:t xml:space="preserve">Atika Bayebane fait le vœu suivant : </w:t>
      </w:r>
      <w:r w:rsidRPr="00BD3E2B">
        <w:rPr>
          <w:rFonts w:ascii="Arial" w:eastAsia="Times New Roman" w:hAnsi="Arial" w:cs="Arial"/>
          <w:color w:val="auto"/>
          <w:sz w:val="22"/>
          <w:szCs w:val="22"/>
        </w:rPr>
        <w:t>« Seul, on va plus vite ; ensemble, on va plus loin !</w:t>
      </w:r>
      <w:r>
        <w:rPr>
          <w:rFonts w:ascii="Arial" w:eastAsia="Times New Roman" w:hAnsi="Arial" w:cs="Arial"/>
          <w:color w:val="auto"/>
          <w:sz w:val="22"/>
          <w:szCs w:val="22"/>
        </w:rPr>
        <w:t> »</w:t>
      </w:r>
      <w:r w:rsidRPr="00BD3E2B">
        <w:rPr>
          <w:rFonts w:ascii="Arial" w:eastAsia="Times New Roman" w:hAnsi="Arial" w:cs="Arial"/>
          <w:color w:val="auto"/>
          <w:sz w:val="22"/>
          <w:szCs w:val="22"/>
        </w:rPr>
        <w:t xml:space="preserve"> Un proverbe qui résume l’essence même de l’intelligence collective. C’était notre sujet de discussion à notre rencontre du CPM les 20 et 21 avril 2024, un beau projet inachevé. Mon souhait est de commencer sérieusement à réfléchir sur le COMMENT on peut effectivement aller plus loin ensemble, c’est évident que COLLABORER est un art, qu’il faut cultiver, prendre le temps de se connaître, d’apprendre de nos cultures pour mettre nos forces et nos idées en commun, les synergies de compétences, pour faire avancer les choses</w:t>
      </w:r>
      <w:r>
        <w:rPr>
          <w:rFonts w:ascii="Arial" w:eastAsia="Times New Roman" w:hAnsi="Arial" w:cs="Arial"/>
          <w:color w:val="auto"/>
          <w:sz w:val="22"/>
          <w:szCs w:val="22"/>
        </w:rPr>
        <w:t>.</w:t>
      </w:r>
    </w:p>
    <w:p w14:paraId="6EB118E6" w14:textId="77777777" w:rsidR="00BD3E2B" w:rsidRPr="00BD3E2B" w:rsidRDefault="00BD3E2B" w:rsidP="00BD3E2B">
      <w:pPr>
        <w:rPr>
          <w:rFonts w:ascii="Arial" w:eastAsia="Times New Roman" w:hAnsi="Arial" w:cs="Arial"/>
          <w:color w:val="auto"/>
          <w:sz w:val="22"/>
          <w:szCs w:val="22"/>
          <w:lang w:val="fr-FR"/>
        </w:rPr>
      </w:pPr>
    </w:p>
    <w:p w14:paraId="787EEBAD" w14:textId="2DC36686" w:rsidR="002A06AB" w:rsidRPr="001D05AF" w:rsidRDefault="007C1E91" w:rsidP="002505BA">
      <w:pPr>
        <w:rPr>
          <w:rFonts w:ascii="Arial" w:eastAsia="Times New Roman" w:hAnsi="Arial" w:cs="Arial"/>
          <w:color w:val="auto"/>
          <w:sz w:val="22"/>
          <w:szCs w:val="22"/>
        </w:rPr>
      </w:pPr>
      <w:r w:rsidRPr="00B92EC0">
        <w:rPr>
          <w:rFonts w:ascii="Arial" w:eastAsia="Times New Roman" w:hAnsi="Arial" w:cs="Arial"/>
          <w:bCs/>
          <w:sz w:val="22"/>
          <w:szCs w:val="22"/>
        </w:rPr>
        <w:t xml:space="preserve"> </w:t>
      </w:r>
    </w:p>
    <w:p w14:paraId="38243379" w14:textId="77777777" w:rsidR="002E3620" w:rsidRPr="00B92EC0" w:rsidRDefault="002E3620" w:rsidP="002505BA">
      <w:pPr>
        <w:rPr>
          <w:rFonts w:ascii="Arial" w:eastAsia="Times New Roman" w:hAnsi="Arial" w:cs="Arial"/>
          <w:b/>
          <w:bCs/>
          <w:sz w:val="22"/>
          <w:szCs w:val="22"/>
        </w:rPr>
      </w:pPr>
    </w:p>
    <w:p w14:paraId="5FD78AE3" w14:textId="3CE43821" w:rsidR="00E03B63" w:rsidRPr="00B92EC0" w:rsidRDefault="000A06CE" w:rsidP="002505BA">
      <w:pPr>
        <w:rPr>
          <w:rFonts w:ascii="Arial" w:eastAsia="Times New Roman" w:hAnsi="Arial" w:cs="Arial"/>
          <w:b/>
          <w:bCs/>
          <w:sz w:val="22"/>
          <w:szCs w:val="22"/>
        </w:rPr>
      </w:pPr>
      <w:r w:rsidRPr="00B92EC0">
        <w:rPr>
          <w:rFonts w:ascii="Arial" w:eastAsia="Times New Roman" w:hAnsi="Arial" w:cs="Arial"/>
          <w:b/>
          <w:bCs/>
          <w:sz w:val="22"/>
          <w:szCs w:val="22"/>
        </w:rPr>
        <w:t>1</w:t>
      </w:r>
      <w:r w:rsidR="006249E1">
        <w:rPr>
          <w:rFonts w:ascii="Arial" w:eastAsia="Times New Roman" w:hAnsi="Arial" w:cs="Arial"/>
          <w:b/>
          <w:bCs/>
          <w:sz w:val="22"/>
          <w:szCs w:val="22"/>
        </w:rPr>
        <w:t>4</w:t>
      </w:r>
      <w:r w:rsidR="006A7D79">
        <w:rPr>
          <w:rFonts w:ascii="Arial" w:eastAsia="Times New Roman" w:hAnsi="Arial" w:cs="Arial"/>
          <w:b/>
          <w:bCs/>
          <w:sz w:val="22"/>
          <w:szCs w:val="22"/>
        </w:rPr>
        <w:t>.</w:t>
      </w:r>
      <w:r w:rsidR="00E03B63" w:rsidRPr="00B92EC0">
        <w:rPr>
          <w:rFonts w:ascii="Arial" w:eastAsia="Times New Roman" w:hAnsi="Arial" w:cs="Arial"/>
          <w:b/>
          <w:bCs/>
          <w:sz w:val="22"/>
          <w:szCs w:val="22"/>
        </w:rPr>
        <w:t xml:space="preserve"> </w:t>
      </w:r>
      <w:r w:rsidR="00E03B63" w:rsidRPr="00B92EC0">
        <w:rPr>
          <w:rFonts w:ascii="Arial" w:eastAsia="Times New Roman" w:hAnsi="Arial" w:cs="Arial"/>
          <w:b/>
          <w:bCs/>
          <w:sz w:val="22"/>
          <w:szCs w:val="22"/>
        </w:rPr>
        <w:tab/>
        <w:t>Levée de l’assemblée</w:t>
      </w:r>
    </w:p>
    <w:p w14:paraId="7F431D7D" w14:textId="4CCF4343" w:rsidR="002111A3" w:rsidRPr="00B92EC0" w:rsidRDefault="002111A3" w:rsidP="002505BA">
      <w:pPr>
        <w:rPr>
          <w:rFonts w:ascii="Arial" w:eastAsia="Times New Roman" w:hAnsi="Arial" w:cs="Arial"/>
          <w:b/>
          <w:bCs/>
          <w:sz w:val="22"/>
          <w:szCs w:val="22"/>
        </w:rPr>
      </w:pPr>
    </w:p>
    <w:p w14:paraId="46544F1C" w14:textId="5867E31A" w:rsidR="002111A3" w:rsidRPr="00B92EC0" w:rsidRDefault="002111A3" w:rsidP="003549DF">
      <w:pPr>
        <w:rPr>
          <w:rFonts w:ascii="Arial" w:eastAsia="Times New Roman" w:hAnsi="Arial" w:cs="Arial"/>
          <w:sz w:val="22"/>
          <w:szCs w:val="22"/>
        </w:rPr>
      </w:pPr>
      <w:r w:rsidRPr="00B92EC0">
        <w:rPr>
          <w:rFonts w:ascii="Arial" w:eastAsia="Times New Roman" w:hAnsi="Arial" w:cs="Arial"/>
          <w:sz w:val="22"/>
          <w:szCs w:val="22"/>
        </w:rPr>
        <w:lastRenderedPageBreak/>
        <w:t xml:space="preserve">Le président </w:t>
      </w:r>
      <w:r w:rsidR="00E108FB" w:rsidRPr="00B92EC0">
        <w:rPr>
          <w:rFonts w:ascii="Arial" w:eastAsia="Times New Roman" w:hAnsi="Arial" w:cs="Arial"/>
          <w:sz w:val="22"/>
          <w:szCs w:val="22"/>
        </w:rPr>
        <w:t>de l’</w:t>
      </w:r>
      <w:r w:rsidR="00C95C13" w:rsidRPr="00B92EC0">
        <w:rPr>
          <w:rFonts w:ascii="Arial" w:eastAsia="Times New Roman" w:hAnsi="Arial" w:cs="Arial"/>
          <w:sz w:val="22"/>
          <w:szCs w:val="22"/>
        </w:rPr>
        <w:t>assemblée invite</w:t>
      </w:r>
      <w:r w:rsidRPr="00B92EC0">
        <w:rPr>
          <w:rFonts w:ascii="Arial" w:eastAsia="Times New Roman" w:hAnsi="Arial" w:cs="Arial"/>
          <w:sz w:val="22"/>
          <w:szCs w:val="22"/>
        </w:rPr>
        <w:t xml:space="preserve"> </w:t>
      </w:r>
      <w:r w:rsidR="00C95C13" w:rsidRPr="00B92EC0">
        <w:rPr>
          <w:rFonts w:ascii="Arial" w:eastAsia="Times New Roman" w:hAnsi="Arial" w:cs="Arial"/>
          <w:sz w:val="22"/>
          <w:szCs w:val="22"/>
        </w:rPr>
        <w:t xml:space="preserve">les membres </w:t>
      </w:r>
      <w:r w:rsidRPr="00B92EC0">
        <w:rPr>
          <w:rFonts w:ascii="Arial" w:eastAsia="Times New Roman" w:hAnsi="Arial" w:cs="Arial"/>
          <w:sz w:val="22"/>
          <w:szCs w:val="22"/>
        </w:rPr>
        <w:t>du Conseil d’administration</w:t>
      </w:r>
      <w:r w:rsidR="00C95C13" w:rsidRPr="00B92EC0">
        <w:rPr>
          <w:rFonts w:ascii="Arial" w:eastAsia="Times New Roman" w:hAnsi="Arial" w:cs="Arial"/>
          <w:sz w:val="22"/>
          <w:szCs w:val="22"/>
        </w:rPr>
        <w:t xml:space="preserve"> à rester quelques minutes</w:t>
      </w:r>
      <w:r w:rsidRPr="00B92EC0">
        <w:rPr>
          <w:rFonts w:ascii="Arial" w:eastAsia="Times New Roman" w:hAnsi="Arial" w:cs="Arial"/>
          <w:sz w:val="22"/>
          <w:szCs w:val="22"/>
        </w:rPr>
        <w:t xml:space="preserve"> après la levée de l’assemblée </w:t>
      </w:r>
      <w:r w:rsidR="00C95C13" w:rsidRPr="00B92EC0">
        <w:rPr>
          <w:rFonts w:ascii="Arial" w:eastAsia="Times New Roman" w:hAnsi="Arial" w:cs="Arial"/>
          <w:sz w:val="22"/>
          <w:szCs w:val="22"/>
        </w:rPr>
        <w:t>afin de</w:t>
      </w:r>
      <w:r w:rsidR="00795D1C" w:rsidRPr="00B92EC0">
        <w:rPr>
          <w:rFonts w:ascii="Arial" w:eastAsia="Times New Roman" w:hAnsi="Arial" w:cs="Arial"/>
          <w:sz w:val="22"/>
          <w:szCs w:val="22"/>
        </w:rPr>
        <w:t xml:space="preserve"> discuter de la r</w:t>
      </w:r>
      <w:r w:rsidR="00C95C13" w:rsidRPr="00B92EC0">
        <w:rPr>
          <w:rFonts w:ascii="Arial" w:eastAsia="Times New Roman" w:hAnsi="Arial" w:cs="Arial"/>
          <w:sz w:val="22"/>
          <w:szCs w:val="22"/>
        </w:rPr>
        <w:t>éunion</w:t>
      </w:r>
      <w:r w:rsidR="00795D1C" w:rsidRPr="00B92EC0">
        <w:rPr>
          <w:rFonts w:ascii="Arial" w:eastAsia="Times New Roman" w:hAnsi="Arial" w:cs="Arial"/>
          <w:sz w:val="22"/>
          <w:szCs w:val="22"/>
        </w:rPr>
        <w:t xml:space="preserve"> </w:t>
      </w:r>
      <w:r w:rsidR="00E629B3">
        <w:rPr>
          <w:rFonts w:ascii="Arial" w:eastAsia="Times New Roman" w:hAnsi="Arial" w:cs="Arial"/>
          <w:sz w:val="22"/>
          <w:szCs w:val="22"/>
        </w:rPr>
        <w:t>prochaine du Conseil d’administration</w:t>
      </w:r>
      <w:r w:rsidRPr="00B92EC0">
        <w:rPr>
          <w:rFonts w:ascii="Arial" w:eastAsia="Times New Roman" w:hAnsi="Arial" w:cs="Arial"/>
          <w:sz w:val="22"/>
          <w:szCs w:val="22"/>
        </w:rPr>
        <w:t>.</w:t>
      </w:r>
    </w:p>
    <w:p w14:paraId="6F02E052" w14:textId="77777777" w:rsidR="003549DF" w:rsidRDefault="003549DF" w:rsidP="009D4E5B">
      <w:pPr>
        <w:tabs>
          <w:tab w:val="left" w:pos="1065"/>
        </w:tabs>
        <w:rPr>
          <w:rFonts w:ascii="Arial" w:eastAsia="Times New Roman" w:hAnsi="Arial" w:cs="Arial"/>
          <w:sz w:val="22"/>
          <w:szCs w:val="22"/>
        </w:rPr>
      </w:pPr>
    </w:p>
    <w:p w14:paraId="5E047CA8" w14:textId="77E04D0C" w:rsidR="0000796D" w:rsidRDefault="0067127C" w:rsidP="009D4E5B">
      <w:pPr>
        <w:tabs>
          <w:tab w:val="left" w:pos="1065"/>
        </w:tabs>
        <w:rPr>
          <w:rFonts w:ascii="Arial" w:hAnsi="Arial" w:cs="Arial"/>
          <w:sz w:val="22"/>
          <w:szCs w:val="22"/>
        </w:rPr>
      </w:pPr>
      <w:r>
        <w:rPr>
          <w:rFonts w:ascii="Arial" w:eastAsia="Times New Roman" w:hAnsi="Arial" w:cs="Arial"/>
          <w:bCs/>
          <w:sz w:val="22"/>
          <w:szCs w:val="22"/>
        </w:rPr>
        <w:t xml:space="preserve">Véronique </w:t>
      </w:r>
      <w:r w:rsidR="00D928B6">
        <w:rPr>
          <w:rFonts w:ascii="Arial" w:eastAsia="Times New Roman" w:hAnsi="Arial" w:cs="Arial"/>
          <w:bCs/>
          <w:sz w:val="22"/>
          <w:szCs w:val="22"/>
        </w:rPr>
        <w:t xml:space="preserve">Legault </w:t>
      </w:r>
      <w:r w:rsidR="00C95C13" w:rsidRPr="009E7860">
        <w:rPr>
          <w:rFonts w:ascii="Arial" w:eastAsia="Times New Roman" w:hAnsi="Arial" w:cs="Arial"/>
          <w:bCs/>
          <w:i/>
          <w:iCs/>
          <w:sz w:val="22"/>
          <w:szCs w:val="22"/>
        </w:rPr>
        <w:t>propose la levée de l’assemblée à</w:t>
      </w:r>
      <w:r w:rsidR="00C20F9C" w:rsidRPr="009E7860">
        <w:rPr>
          <w:rFonts w:ascii="Arial" w:hAnsi="Arial" w:cs="Arial"/>
          <w:i/>
          <w:iCs/>
          <w:sz w:val="22"/>
          <w:szCs w:val="22"/>
        </w:rPr>
        <w:t xml:space="preserve"> </w:t>
      </w:r>
      <w:r w:rsidR="00D928B6" w:rsidRPr="009E7860">
        <w:rPr>
          <w:rFonts w:ascii="Arial" w:hAnsi="Arial" w:cs="Arial"/>
          <w:i/>
          <w:iCs/>
          <w:sz w:val="22"/>
          <w:szCs w:val="22"/>
        </w:rPr>
        <w:t>19 h36</w:t>
      </w:r>
    </w:p>
    <w:p w14:paraId="0DDA9A6F" w14:textId="77777777" w:rsidR="009E7860" w:rsidRPr="003549DF" w:rsidRDefault="009E7860" w:rsidP="009D4E5B">
      <w:pPr>
        <w:tabs>
          <w:tab w:val="left" w:pos="1065"/>
        </w:tabs>
        <w:rPr>
          <w:rFonts w:ascii="Arial" w:eastAsia="Times New Roman" w:hAnsi="Arial" w:cs="Arial"/>
          <w:bCs/>
          <w:sz w:val="22"/>
          <w:szCs w:val="22"/>
        </w:rPr>
      </w:pPr>
    </w:p>
    <w:p w14:paraId="3B8919DA" w14:textId="77777777" w:rsidR="00B85DA1" w:rsidRPr="00B92EC0" w:rsidRDefault="00B85DA1" w:rsidP="00975751">
      <w:pPr>
        <w:tabs>
          <w:tab w:val="left" w:pos="1065"/>
        </w:tabs>
        <w:rPr>
          <w:rFonts w:ascii="Arial" w:eastAsia="Times New Roman" w:hAnsi="Arial" w:cs="Arial"/>
          <w:sz w:val="22"/>
          <w:szCs w:val="22"/>
        </w:rPr>
      </w:pPr>
    </w:p>
    <w:p w14:paraId="162DEF0E" w14:textId="3C50E547" w:rsidR="00F84679" w:rsidRDefault="002273F7" w:rsidP="003549DF">
      <w:pPr>
        <w:rPr>
          <w:rFonts w:ascii="Arial" w:hAnsi="Arial" w:cs="Arial"/>
          <w:i/>
          <w:iCs/>
          <w:sz w:val="22"/>
          <w:szCs w:val="22"/>
        </w:rPr>
      </w:pPr>
      <w:r>
        <w:rPr>
          <w:rFonts w:ascii="Arial" w:eastAsia="Times New Roman" w:hAnsi="Arial" w:cs="Arial"/>
          <w:sz w:val="22"/>
          <w:szCs w:val="22"/>
        </w:rPr>
        <w:t>Denise Comeau-Desautels</w:t>
      </w:r>
      <w:r w:rsidR="002508A0" w:rsidRPr="00B92EC0">
        <w:rPr>
          <w:rFonts w:ascii="Arial" w:eastAsia="Times New Roman" w:hAnsi="Arial" w:cs="Arial"/>
          <w:sz w:val="22"/>
          <w:szCs w:val="22"/>
        </w:rPr>
        <w:t>, président</w:t>
      </w:r>
      <w:r>
        <w:rPr>
          <w:rFonts w:ascii="Arial" w:eastAsia="Times New Roman" w:hAnsi="Arial" w:cs="Arial"/>
          <w:sz w:val="22"/>
          <w:szCs w:val="22"/>
        </w:rPr>
        <w:t>e</w:t>
      </w:r>
      <w:r w:rsidR="00975751">
        <w:rPr>
          <w:rFonts w:ascii="Arial" w:eastAsia="Times New Roman" w:hAnsi="Arial" w:cs="Arial"/>
          <w:sz w:val="22"/>
          <w:szCs w:val="22"/>
        </w:rPr>
        <w:t xml:space="preserve"> </w:t>
      </w:r>
      <w:r w:rsidR="00975751" w:rsidRPr="00B92EC0">
        <w:rPr>
          <w:rFonts w:ascii="Arial" w:hAnsi="Arial" w:cs="Arial"/>
          <w:i/>
          <w:iCs/>
          <w:sz w:val="22"/>
          <w:szCs w:val="22"/>
        </w:rPr>
        <w:t>____________________</w:t>
      </w:r>
    </w:p>
    <w:p w14:paraId="24A98093" w14:textId="77777777" w:rsidR="009E7860" w:rsidRDefault="009E7860" w:rsidP="003549DF">
      <w:pPr>
        <w:rPr>
          <w:rFonts w:ascii="Arial" w:eastAsia="Times New Roman" w:hAnsi="Arial" w:cs="Arial"/>
          <w:sz w:val="22"/>
          <w:szCs w:val="22"/>
        </w:rPr>
      </w:pPr>
    </w:p>
    <w:p w14:paraId="47735BCB" w14:textId="77777777" w:rsidR="002508A0" w:rsidRPr="00B92EC0" w:rsidRDefault="002508A0" w:rsidP="009D4E5B">
      <w:pPr>
        <w:tabs>
          <w:tab w:val="left" w:pos="1065"/>
        </w:tabs>
        <w:rPr>
          <w:rFonts w:ascii="Arial" w:eastAsia="Times New Roman" w:hAnsi="Arial" w:cs="Arial"/>
          <w:sz w:val="22"/>
          <w:szCs w:val="22"/>
        </w:rPr>
      </w:pPr>
    </w:p>
    <w:p w14:paraId="75FBF805" w14:textId="2AA16E7C" w:rsidR="00765FDF" w:rsidRDefault="00F84679" w:rsidP="003549DF">
      <w:pPr>
        <w:tabs>
          <w:tab w:val="left" w:pos="1065"/>
        </w:tabs>
        <w:rPr>
          <w:rFonts w:ascii="Arial" w:hAnsi="Arial" w:cs="Arial"/>
          <w:i/>
          <w:iCs/>
          <w:sz w:val="22"/>
          <w:szCs w:val="22"/>
        </w:rPr>
      </w:pPr>
      <w:r w:rsidRPr="00B92EC0">
        <w:rPr>
          <w:rFonts w:ascii="Arial" w:eastAsia="Times New Roman" w:hAnsi="Arial" w:cs="Arial"/>
          <w:sz w:val="22"/>
          <w:szCs w:val="22"/>
        </w:rPr>
        <w:t xml:space="preserve">Signé à </w:t>
      </w:r>
      <w:r w:rsidR="00FF53C7" w:rsidRPr="00B92EC0">
        <w:rPr>
          <w:rFonts w:ascii="Arial" w:eastAsia="Times New Roman" w:hAnsi="Arial" w:cs="Arial"/>
          <w:sz w:val="22"/>
          <w:szCs w:val="22"/>
        </w:rPr>
        <w:t>Dartmouth,</w:t>
      </w:r>
      <w:r w:rsidR="00842CE9" w:rsidRPr="00B92EC0">
        <w:rPr>
          <w:rFonts w:ascii="Arial" w:eastAsia="Times New Roman" w:hAnsi="Arial" w:cs="Arial"/>
          <w:sz w:val="22"/>
          <w:szCs w:val="22"/>
        </w:rPr>
        <w:t xml:space="preserve"> </w:t>
      </w:r>
      <w:r w:rsidRPr="00B92EC0">
        <w:rPr>
          <w:rFonts w:ascii="Arial" w:eastAsia="Times New Roman" w:hAnsi="Arial" w:cs="Arial"/>
          <w:sz w:val="22"/>
          <w:szCs w:val="22"/>
        </w:rPr>
        <w:t>le</w:t>
      </w:r>
      <w:r w:rsidR="00842CE9" w:rsidRPr="00B92EC0">
        <w:rPr>
          <w:rFonts w:ascii="Arial" w:eastAsia="Times New Roman" w:hAnsi="Arial" w:cs="Arial"/>
          <w:sz w:val="22"/>
          <w:szCs w:val="22"/>
        </w:rPr>
        <w:t xml:space="preserve"> </w:t>
      </w:r>
      <w:r w:rsidR="002508A0" w:rsidRPr="00B92EC0">
        <w:rPr>
          <w:rFonts w:ascii="Arial" w:hAnsi="Arial" w:cs="Arial"/>
          <w:i/>
          <w:iCs/>
          <w:sz w:val="22"/>
          <w:szCs w:val="22"/>
        </w:rPr>
        <w:t>____________________</w:t>
      </w:r>
    </w:p>
    <w:p w14:paraId="5383E348" w14:textId="294AD9EF" w:rsidR="00F82048" w:rsidRPr="00F7731A" w:rsidRDefault="00F82048" w:rsidP="00F7731A">
      <w:pPr>
        <w:tabs>
          <w:tab w:val="left" w:pos="1065"/>
        </w:tabs>
        <w:rPr>
          <w:rFonts w:ascii="Arial" w:hAnsi="Arial" w:cs="Arial"/>
          <w:bCs/>
          <w:sz w:val="22"/>
          <w:szCs w:val="22"/>
        </w:rPr>
      </w:pPr>
    </w:p>
    <w:sectPr w:rsidR="00F82048" w:rsidRPr="00F7731A" w:rsidSect="00834ED5">
      <w:headerReference w:type="even" r:id="rId13"/>
      <w:headerReference w:type="default" r:id="rId14"/>
      <w:footerReference w:type="default" r:id="rId15"/>
      <w:headerReference w:type="first" r:id="rId16"/>
      <w:pgSz w:w="12240" w:h="15840"/>
      <w:pgMar w:top="0" w:right="1134" w:bottom="993" w:left="1134" w:header="146" w:footer="3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55C55" w14:textId="77777777" w:rsidR="00FF4404" w:rsidRDefault="00FF4404">
      <w:r>
        <w:separator/>
      </w:r>
    </w:p>
  </w:endnote>
  <w:endnote w:type="continuationSeparator" w:id="0">
    <w:p w14:paraId="4FFE365E" w14:textId="77777777" w:rsidR="00FF4404" w:rsidRDefault="00FF44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Lucida Grande">
    <w:charset w:val="00"/>
    <w:family w:val="swiss"/>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684AC" w14:textId="77777777" w:rsidR="00885163" w:rsidRPr="008D2191" w:rsidRDefault="00885163">
    <w:pPr>
      <w:pStyle w:val="Pieddepage"/>
      <w:jc w:val="right"/>
      <w:rPr>
        <w:sz w:val="20"/>
        <w:szCs w:val="20"/>
      </w:rPr>
    </w:pPr>
    <w:r w:rsidRPr="008D2191">
      <w:rPr>
        <w:sz w:val="20"/>
        <w:szCs w:val="20"/>
      </w:rPr>
      <w:fldChar w:fldCharType="begin"/>
    </w:r>
    <w:r w:rsidRPr="008D2191">
      <w:rPr>
        <w:sz w:val="20"/>
        <w:szCs w:val="20"/>
      </w:rPr>
      <w:instrText>PAGE   \* MERGEFORMAT</w:instrText>
    </w:r>
    <w:r w:rsidRPr="008D2191">
      <w:rPr>
        <w:sz w:val="20"/>
        <w:szCs w:val="20"/>
      </w:rPr>
      <w:fldChar w:fldCharType="separate"/>
    </w:r>
    <w:r w:rsidR="006851BB" w:rsidRPr="006851BB">
      <w:rPr>
        <w:noProof/>
        <w:sz w:val="20"/>
        <w:szCs w:val="20"/>
        <w:lang w:val="fr-FR"/>
      </w:rPr>
      <w:t>10</w:t>
    </w:r>
    <w:r w:rsidRPr="008D2191">
      <w:rPr>
        <w:sz w:val="20"/>
        <w:szCs w:val="20"/>
      </w:rPr>
      <w:fldChar w:fldCharType="end"/>
    </w:r>
  </w:p>
  <w:p w14:paraId="794CAB9F" w14:textId="77777777" w:rsidR="00885163" w:rsidRDefault="00885163">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D23D87" w14:textId="77777777" w:rsidR="00FF4404" w:rsidRDefault="00FF4404">
      <w:r>
        <w:separator/>
      </w:r>
    </w:p>
  </w:footnote>
  <w:footnote w:type="continuationSeparator" w:id="0">
    <w:p w14:paraId="6E40700D" w14:textId="77777777" w:rsidR="00FF4404" w:rsidRDefault="00FF44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56995" w14:textId="77777777" w:rsidR="00885163" w:rsidRDefault="00885163">
    <w:pPr>
      <w:pStyle w:val="En-tte"/>
    </w:pPr>
    <w:r>
      <w:rPr>
        <w:noProof/>
        <w:lang w:val="fr-FR" w:eastAsia="fr-FR"/>
      </w:rPr>
      <mc:AlternateContent>
        <mc:Choice Requires="wps">
          <w:drawing>
            <wp:anchor distT="0" distB="0" distL="114300" distR="114300" simplePos="0" relativeHeight="251657216" behindDoc="1" locked="0" layoutInCell="0" allowOverlap="1" wp14:anchorId="411FD1F3" wp14:editId="7CC63BE7">
              <wp:simplePos x="0" y="0"/>
              <wp:positionH relativeFrom="margin">
                <wp:align>center</wp:align>
              </wp:positionH>
              <wp:positionV relativeFrom="margin">
                <wp:align>center</wp:align>
              </wp:positionV>
              <wp:extent cx="7142480" cy="1785620"/>
              <wp:effectExtent l="0" t="0" r="0" b="0"/>
              <wp:wrapNone/>
              <wp:docPr id="3"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7142480" cy="1785620"/>
                      </a:xfrm>
                      <a:prstGeom prst="rect">
                        <a:avLst/>
                      </a:prstGeom>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txbx>
                      <w:txbxContent>
                        <w:p w14:paraId="5B187E20" w14:textId="77777777" w:rsidR="00885163" w:rsidRDefault="00885163" w:rsidP="000A5F7B">
                          <w:pPr>
                            <w:jc w:val="center"/>
                          </w:pPr>
                          <w:r>
                            <w:rPr>
                              <w:color w:val="F2F2F2"/>
                              <w:sz w:val="16"/>
                              <w:szCs w:val="16"/>
                            </w:rPr>
                            <w:t>ÉBAUCHE</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411FD1F3" id="_x0000_t202" coordsize="21600,21600" o:spt="202" path="m,l,21600r21600,l21600,xe">
              <v:stroke joinstyle="miter"/>
              <v:path gradientshapeok="t" o:connecttype="rect"/>
            </v:shapetype>
            <v:shape id="WordArt 2" o:spid="_x0000_s1026" type="#_x0000_t202" style="position:absolute;margin-left:0;margin-top:0;width:562.4pt;height:140.6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" o:allowincell="f" filled="f" stroked="f">
              <v:textbox>
                <w:txbxContent>
                  <w:p w14:paraId="5B187E20" w14:textId="77777777" w:rsidR="00885163" w:rsidRDefault="00885163" w:rsidP="000A5F7B">
                    <w:pPr>
                      <w:jc w:val="center"/>
                    </w:pPr>
                    <w:r>
                      <w:rPr>
                        <w:color w:val="F2F2F2"/>
                        <w:sz w:val="16"/>
                        <w:szCs w:val="16"/>
                      </w:rPr>
                      <w:t>ÉBAUCHE</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7092F" w14:textId="77777777" w:rsidR="00885163" w:rsidRDefault="00885163">
    <w:pPr>
      <w:pBdr>
        <w:bottom w:val="single" w:sz="12" w:space="0" w:color="808080"/>
      </w:pBdr>
      <w:ind w:right="360"/>
      <w:jc w:val="right"/>
    </w:pPr>
  </w:p>
  <w:p w14:paraId="2918336E" w14:textId="46AB1CF5" w:rsidR="00885163" w:rsidRPr="00D449E1" w:rsidRDefault="00885163">
    <w:pPr>
      <w:pBdr>
        <w:bottom w:val="single" w:sz="12" w:space="0" w:color="808080"/>
      </w:pBdr>
      <w:ind w:right="360"/>
      <w:jc w:val="right"/>
      <w:rPr>
        <w:rFonts w:ascii="Arial" w:eastAsia="Times New Roman" w:hAnsi="Arial" w:cs="Arial"/>
        <w:sz w:val="20"/>
        <w:szCs w:val="20"/>
      </w:rPr>
    </w:pPr>
    <w:r>
      <w:rPr>
        <w:rFonts w:ascii="Arial" w:eastAsia="Times New Roman" w:hAnsi="Arial" w:cs="Arial"/>
        <w:sz w:val="20"/>
        <w:szCs w:val="20"/>
      </w:rPr>
      <w:t>Procès-verbal de l'AGA-FANE 202</w:t>
    </w:r>
    <w:r w:rsidR="00287027">
      <w:rPr>
        <w:rFonts w:ascii="Arial" w:eastAsia="Times New Roman" w:hAnsi="Arial" w:cs="Arial"/>
        <w:sz w:val="20"/>
        <w:szCs w:val="20"/>
      </w:rPr>
      <w:t>4</w:t>
    </w:r>
  </w:p>
  <w:p w14:paraId="2079D742" w14:textId="77777777" w:rsidR="00885163" w:rsidRDefault="00885163" w:rsidP="00620DC9">
    <w:pPr>
      <w:pBdr>
        <w:bottom w:val="single" w:sz="12" w:space="0" w:color="808080"/>
      </w:pBdr>
      <w:tabs>
        <w:tab w:val="left" w:pos="2745"/>
      </w:tabs>
      <w:ind w:right="360"/>
      <w:rPr>
        <w:rFonts w:ascii="Times New Roman" w:eastAsia="Times New Roman" w:hAnsi="Times New Roman"/>
        <w:sz w:val="20"/>
        <w:szCs w:val="20"/>
      </w:rPr>
    </w:pPr>
    <w:r>
      <w:rPr>
        <w:rFonts w:ascii="Times New Roman" w:eastAsia="Times New Roman" w:hAnsi="Times New Roman"/>
        <w:sz w:val="20"/>
        <w:szCs w:val="20"/>
      </w:rPr>
      <w:tab/>
    </w:r>
  </w:p>
  <w:p w14:paraId="7D43BFB6" w14:textId="77777777" w:rsidR="00885163" w:rsidRDefault="00885163">
    <w:pPr>
      <w:spacing w:line="276" w:lineRule="auto"/>
      <w:rPr>
        <w:rFonts w:ascii="Times New Roman" w:eastAsia="Times New Roman" w:hAnsi="Times New Roman"/>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DED1D" w14:textId="77777777" w:rsidR="00885163" w:rsidRDefault="007C6041">
    <w:pPr>
      <w:pStyle w:val="En-tte"/>
    </w:pPr>
    <w:r>
      <w:rPr>
        <w:noProof/>
      </w:rPr>
      <w:pict w14:anchorId="5BF50A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alt="" style="position:absolute;margin-left:0;margin-top:0;width:562.4pt;height:140.6pt;rotation:315;z-index:-251658240;mso-wrap-edited:f;mso-width-percent:0;mso-height-percent:0;mso-position-horizontal:center;mso-position-horizontal-relative:margin;mso-position-vertical:center;mso-position-vertical-relative:margin;mso-width-percent:0;mso-height-percent:0" o:allowincell="f" fillcolor="#f2f2f2" stroked="f">
          <v:textpath style="font-family:&quot;Verdana&quot;;font-size:1pt" string="ÉBAUCH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2D626E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00000001"/>
    <w:lvl w:ilvl="0" w:tplc="4B0EB528">
      <w:start w:val="1"/>
      <w:numFmt w:val="decimal"/>
      <w:lvlText w:val="%1."/>
      <w:lvlJc w:val="left"/>
      <w:pPr>
        <w:tabs>
          <w:tab w:val="num" w:pos="851"/>
        </w:tabs>
        <w:ind w:left="851" w:hanging="491"/>
      </w:pPr>
      <w:rPr>
        <w:rFonts w:ascii="Times New Roman" w:eastAsia="Times New Roman" w:hAnsi="Times New Roman" w:cs="Times New Roman"/>
        <w:b w:val="0"/>
        <w:bCs w:val="0"/>
        <w:i w:val="0"/>
        <w:iCs w:val="0"/>
        <w:strike w:val="0"/>
        <w:color w:val="000000"/>
        <w:sz w:val="24"/>
        <w:szCs w:val="24"/>
        <w:u w:val="none"/>
      </w:rPr>
    </w:lvl>
    <w:lvl w:ilvl="1" w:tplc="3050C216">
      <w:start w:val="1"/>
      <w:numFmt w:val="decimal"/>
      <w:lvlText w:val="%2."/>
      <w:lvlJc w:val="left"/>
      <w:pPr>
        <w:tabs>
          <w:tab w:val="num" w:pos="1425"/>
        </w:tabs>
        <w:ind w:left="1425" w:hanging="345"/>
      </w:pPr>
      <w:rPr>
        <w:rFonts w:ascii="Times New Roman" w:eastAsia="Times New Roman" w:hAnsi="Times New Roman" w:cs="Times New Roman"/>
        <w:b w:val="0"/>
        <w:bCs w:val="0"/>
        <w:i w:val="0"/>
        <w:iCs w:val="0"/>
        <w:strike w:val="0"/>
        <w:color w:val="000000"/>
        <w:sz w:val="24"/>
        <w:szCs w:val="24"/>
        <w:u w:val="none"/>
      </w:rPr>
    </w:lvl>
    <w:lvl w:ilvl="2" w:tplc="6C9623A8">
      <w:start w:val="1"/>
      <w:numFmt w:val="decimal"/>
      <w:lvlText w:val="%3."/>
      <w:lvlJc w:val="right"/>
      <w:pPr>
        <w:tabs>
          <w:tab w:val="num" w:pos="1425"/>
        </w:tabs>
        <w:ind w:left="1425" w:firstLine="555"/>
      </w:pPr>
      <w:rPr>
        <w:rFonts w:ascii="Times New Roman" w:eastAsia="Times New Roman" w:hAnsi="Times New Roman" w:cs="Times New Roman"/>
        <w:b w:val="0"/>
        <w:bCs w:val="0"/>
        <w:i w:val="0"/>
        <w:iCs w:val="0"/>
        <w:strike w:val="0"/>
        <w:color w:val="000000"/>
        <w:sz w:val="24"/>
        <w:szCs w:val="24"/>
        <w:u w:val="none"/>
      </w:rPr>
    </w:lvl>
    <w:lvl w:ilvl="3" w:tplc="6832C298">
      <w:start w:val="1"/>
      <w:numFmt w:val="decimal"/>
      <w:lvlText w:val="%4."/>
      <w:lvlJc w:val="left"/>
      <w:pPr>
        <w:tabs>
          <w:tab w:val="num" w:pos="1425"/>
        </w:tabs>
        <w:ind w:left="1425" w:firstLine="1095"/>
      </w:pPr>
      <w:rPr>
        <w:rFonts w:ascii="Times New Roman" w:eastAsia="Times New Roman" w:hAnsi="Times New Roman" w:cs="Times New Roman"/>
        <w:b w:val="0"/>
        <w:bCs w:val="0"/>
        <w:i w:val="0"/>
        <w:iCs w:val="0"/>
        <w:strike w:val="0"/>
        <w:color w:val="000000"/>
        <w:sz w:val="24"/>
        <w:szCs w:val="24"/>
        <w:u w:val="none"/>
      </w:rPr>
    </w:lvl>
    <w:lvl w:ilvl="4" w:tplc="BB402012">
      <w:start w:val="1"/>
      <w:numFmt w:val="decimal"/>
      <w:lvlText w:val="%5."/>
      <w:lvlJc w:val="left"/>
      <w:pPr>
        <w:tabs>
          <w:tab w:val="num" w:pos="1440"/>
        </w:tabs>
        <w:ind w:left="1440" w:firstLine="1800"/>
      </w:pPr>
      <w:rPr>
        <w:rFonts w:ascii="Times New Roman" w:eastAsia="Times New Roman" w:hAnsi="Times New Roman" w:cs="Times New Roman"/>
        <w:b w:val="0"/>
        <w:bCs w:val="0"/>
        <w:i w:val="0"/>
        <w:iCs w:val="0"/>
        <w:strike w:val="0"/>
        <w:color w:val="000000"/>
        <w:sz w:val="24"/>
        <w:szCs w:val="24"/>
        <w:u w:val="none"/>
      </w:rPr>
    </w:lvl>
    <w:lvl w:ilvl="5" w:tplc="B5ECBD8C">
      <w:start w:val="1"/>
      <w:numFmt w:val="decimal"/>
      <w:lvlText w:val="%6."/>
      <w:lvlJc w:val="right"/>
      <w:pPr>
        <w:tabs>
          <w:tab w:val="num" w:pos="1440"/>
        </w:tabs>
        <w:ind w:left="1440" w:firstLine="2700"/>
      </w:pPr>
      <w:rPr>
        <w:rFonts w:ascii="Times New Roman" w:eastAsia="Times New Roman" w:hAnsi="Times New Roman" w:cs="Times New Roman"/>
        <w:b w:val="0"/>
        <w:bCs w:val="0"/>
        <w:i w:val="0"/>
        <w:iCs w:val="0"/>
        <w:strike w:val="0"/>
        <w:color w:val="000000"/>
        <w:sz w:val="24"/>
        <w:szCs w:val="24"/>
        <w:u w:val="none"/>
      </w:rPr>
    </w:lvl>
    <w:lvl w:ilvl="6" w:tplc="1E1ECFE2">
      <w:start w:val="1"/>
      <w:numFmt w:val="decimal"/>
      <w:lvlText w:val="%7."/>
      <w:lvlJc w:val="left"/>
      <w:pPr>
        <w:tabs>
          <w:tab w:val="num" w:pos="1800"/>
        </w:tabs>
        <w:ind w:left="1800" w:firstLine="2880"/>
      </w:pPr>
      <w:rPr>
        <w:rFonts w:ascii="Times New Roman" w:eastAsia="Times New Roman" w:hAnsi="Times New Roman" w:cs="Times New Roman"/>
        <w:b w:val="0"/>
        <w:bCs w:val="0"/>
        <w:i w:val="0"/>
        <w:iCs w:val="0"/>
        <w:strike w:val="0"/>
        <w:color w:val="000000"/>
        <w:sz w:val="24"/>
        <w:szCs w:val="24"/>
        <w:u w:val="none"/>
      </w:rPr>
    </w:lvl>
    <w:lvl w:ilvl="7" w:tplc="9AD20788">
      <w:start w:val="1"/>
      <w:numFmt w:val="decimal"/>
      <w:lvlText w:val="%8."/>
      <w:lvlJc w:val="left"/>
      <w:pPr>
        <w:tabs>
          <w:tab w:val="num" w:pos="1800"/>
        </w:tabs>
        <w:ind w:left="1800" w:firstLine="3600"/>
      </w:pPr>
      <w:rPr>
        <w:rFonts w:ascii="Times New Roman" w:eastAsia="Times New Roman" w:hAnsi="Times New Roman" w:cs="Times New Roman"/>
        <w:b w:val="0"/>
        <w:bCs w:val="0"/>
        <w:i w:val="0"/>
        <w:iCs w:val="0"/>
        <w:strike w:val="0"/>
        <w:color w:val="000000"/>
        <w:sz w:val="24"/>
        <w:szCs w:val="24"/>
        <w:u w:val="none"/>
      </w:rPr>
    </w:lvl>
    <w:lvl w:ilvl="8" w:tplc="6C848572">
      <w:start w:val="1"/>
      <w:numFmt w:val="decimal"/>
      <w:lvlText w:val="%9."/>
      <w:lvlJc w:val="right"/>
      <w:pPr>
        <w:tabs>
          <w:tab w:val="num" w:pos="2160"/>
        </w:tabs>
        <w:ind w:left="2160" w:firstLine="4140"/>
      </w:pPr>
      <w:rPr>
        <w:rFonts w:ascii="Times New Roman" w:eastAsia="Times New Roman" w:hAnsi="Times New Roman" w:cs="Times New Roman"/>
        <w:b w:val="0"/>
        <w:bCs w:val="0"/>
        <w:i w:val="0"/>
        <w:iCs w:val="0"/>
        <w:strike w:val="0"/>
        <w:color w:val="000000"/>
        <w:sz w:val="24"/>
        <w:szCs w:val="24"/>
        <w:u w:val="none"/>
      </w:rPr>
    </w:lvl>
  </w:abstractNum>
  <w:abstractNum w:abstractNumId="2" w15:restartNumberingAfterBreak="0">
    <w:nsid w:val="00000002"/>
    <w:multiLevelType w:val="hybridMultilevel"/>
    <w:tmpl w:val="00000002"/>
    <w:lvl w:ilvl="0" w:tplc="91C006E4">
      <w:start w:val="1"/>
      <w:numFmt w:val="decimal"/>
      <w:lvlText w:val="%1."/>
      <w:lvlJc w:val="left"/>
      <w:pPr>
        <w:tabs>
          <w:tab w:val="num" w:pos="1065"/>
        </w:tabs>
        <w:ind w:left="1065" w:hanging="705"/>
      </w:pPr>
      <w:rPr>
        <w:rFonts w:ascii="Times New Roman" w:eastAsia="Times New Roman" w:hAnsi="Times New Roman" w:cs="Times New Roman"/>
        <w:b w:val="0"/>
        <w:bCs w:val="0"/>
        <w:i w:val="0"/>
        <w:iCs w:val="0"/>
        <w:strike w:val="0"/>
        <w:color w:val="000000"/>
        <w:sz w:val="20"/>
        <w:szCs w:val="20"/>
        <w:u w:val="none"/>
      </w:rPr>
    </w:lvl>
    <w:lvl w:ilvl="1" w:tplc="9C447340">
      <w:start w:val="1"/>
      <w:numFmt w:val="lowerLetter"/>
      <w:lvlText w:val="%2."/>
      <w:lvlJc w:val="left"/>
      <w:pPr>
        <w:tabs>
          <w:tab w:val="num" w:pos="1440"/>
        </w:tabs>
        <w:ind w:left="1440" w:hanging="360"/>
      </w:pPr>
      <w:rPr>
        <w:rFonts w:ascii="Times New Roman" w:eastAsia="Times New Roman" w:hAnsi="Times New Roman" w:cs="Times New Roman"/>
        <w:b w:val="0"/>
        <w:bCs w:val="0"/>
        <w:i w:val="0"/>
        <w:iCs w:val="0"/>
        <w:strike w:val="0"/>
        <w:color w:val="000000"/>
        <w:sz w:val="20"/>
        <w:szCs w:val="20"/>
        <w:u w:val="none"/>
      </w:rPr>
    </w:lvl>
    <w:lvl w:ilvl="2" w:tplc="BE1A5BF6">
      <w:start w:val="1"/>
      <w:numFmt w:val="lowerRoman"/>
      <w:lvlText w:val="%3."/>
      <w:lvlJc w:val="right"/>
      <w:pPr>
        <w:tabs>
          <w:tab w:val="num" w:pos="2160"/>
        </w:tabs>
        <w:ind w:left="2160" w:hanging="180"/>
      </w:pPr>
      <w:rPr>
        <w:rFonts w:ascii="Times New Roman" w:eastAsia="Times New Roman" w:hAnsi="Times New Roman" w:cs="Times New Roman"/>
        <w:b w:val="0"/>
        <w:bCs w:val="0"/>
        <w:i w:val="0"/>
        <w:iCs w:val="0"/>
        <w:strike w:val="0"/>
        <w:color w:val="000000"/>
        <w:sz w:val="20"/>
        <w:szCs w:val="20"/>
        <w:u w:val="none"/>
      </w:rPr>
    </w:lvl>
    <w:lvl w:ilvl="3" w:tplc="588AF958">
      <w:start w:val="1"/>
      <w:numFmt w:val="decimal"/>
      <w:lvlText w:val="%4."/>
      <w:lvlJc w:val="left"/>
      <w:pPr>
        <w:tabs>
          <w:tab w:val="num" w:pos="2880"/>
        </w:tabs>
        <w:ind w:left="2880" w:hanging="360"/>
      </w:pPr>
      <w:rPr>
        <w:rFonts w:ascii="Times New Roman" w:eastAsia="Times New Roman" w:hAnsi="Times New Roman" w:cs="Times New Roman"/>
        <w:b w:val="0"/>
        <w:bCs w:val="0"/>
        <w:i w:val="0"/>
        <w:iCs w:val="0"/>
        <w:strike w:val="0"/>
        <w:color w:val="000000"/>
        <w:sz w:val="20"/>
        <w:szCs w:val="20"/>
        <w:u w:val="none"/>
      </w:rPr>
    </w:lvl>
    <w:lvl w:ilvl="4" w:tplc="389E5E04">
      <w:start w:val="1"/>
      <w:numFmt w:val="lowerLetter"/>
      <w:lvlText w:val="%5."/>
      <w:lvlJc w:val="left"/>
      <w:pPr>
        <w:tabs>
          <w:tab w:val="num" w:pos="3600"/>
        </w:tabs>
        <w:ind w:left="3600" w:hanging="360"/>
      </w:pPr>
      <w:rPr>
        <w:rFonts w:ascii="Times New Roman" w:eastAsia="Times New Roman" w:hAnsi="Times New Roman" w:cs="Times New Roman"/>
        <w:b w:val="0"/>
        <w:bCs w:val="0"/>
        <w:i w:val="0"/>
        <w:iCs w:val="0"/>
        <w:strike w:val="0"/>
        <w:color w:val="000000"/>
        <w:sz w:val="20"/>
        <w:szCs w:val="20"/>
        <w:u w:val="none"/>
      </w:rPr>
    </w:lvl>
    <w:lvl w:ilvl="5" w:tplc="13C8615C">
      <w:start w:val="1"/>
      <w:numFmt w:val="lowerRoman"/>
      <w:lvlText w:val="%6."/>
      <w:lvlJc w:val="right"/>
      <w:pPr>
        <w:tabs>
          <w:tab w:val="num" w:pos="4320"/>
        </w:tabs>
        <w:ind w:left="4320" w:hanging="180"/>
      </w:pPr>
      <w:rPr>
        <w:rFonts w:ascii="Times New Roman" w:eastAsia="Times New Roman" w:hAnsi="Times New Roman" w:cs="Times New Roman"/>
        <w:b w:val="0"/>
        <w:bCs w:val="0"/>
        <w:i w:val="0"/>
        <w:iCs w:val="0"/>
        <w:strike w:val="0"/>
        <w:color w:val="000000"/>
        <w:sz w:val="20"/>
        <w:szCs w:val="20"/>
        <w:u w:val="none"/>
      </w:rPr>
    </w:lvl>
    <w:lvl w:ilvl="6" w:tplc="959AD69E">
      <w:start w:val="1"/>
      <w:numFmt w:val="decimal"/>
      <w:lvlText w:val="%7."/>
      <w:lvlJc w:val="left"/>
      <w:pPr>
        <w:tabs>
          <w:tab w:val="num" w:pos="5040"/>
        </w:tabs>
        <w:ind w:left="5040" w:hanging="360"/>
      </w:pPr>
      <w:rPr>
        <w:rFonts w:ascii="Times New Roman" w:eastAsia="Times New Roman" w:hAnsi="Times New Roman" w:cs="Times New Roman"/>
        <w:b w:val="0"/>
        <w:bCs w:val="0"/>
        <w:i w:val="0"/>
        <w:iCs w:val="0"/>
        <w:strike w:val="0"/>
        <w:color w:val="000000"/>
        <w:sz w:val="20"/>
        <w:szCs w:val="20"/>
        <w:u w:val="none"/>
      </w:rPr>
    </w:lvl>
    <w:lvl w:ilvl="7" w:tplc="02E2DCFA">
      <w:start w:val="1"/>
      <w:numFmt w:val="lowerLetter"/>
      <w:lvlText w:val="%8."/>
      <w:lvlJc w:val="left"/>
      <w:pPr>
        <w:tabs>
          <w:tab w:val="num" w:pos="5760"/>
        </w:tabs>
        <w:ind w:left="5760" w:hanging="360"/>
      </w:pPr>
      <w:rPr>
        <w:rFonts w:ascii="Times New Roman" w:eastAsia="Times New Roman" w:hAnsi="Times New Roman" w:cs="Times New Roman"/>
        <w:b w:val="0"/>
        <w:bCs w:val="0"/>
        <w:i w:val="0"/>
        <w:iCs w:val="0"/>
        <w:strike w:val="0"/>
        <w:color w:val="000000"/>
        <w:sz w:val="20"/>
        <w:szCs w:val="20"/>
        <w:u w:val="none"/>
      </w:rPr>
    </w:lvl>
    <w:lvl w:ilvl="8" w:tplc="025CFD52">
      <w:start w:val="1"/>
      <w:numFmt w:val="lowerRoman"/>
      <w:lvlText w:val="%9."/>
      <w:lvlJc w:val="right"/>
      <w:pPr>
        <w:tabs>
          <w:tab w:val="num" w:pos="648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3" w15:restartNumberingAfterBreak="0">
    <w:nsid w:val="00000003"/>
    <w:multiLevelType w:val="hybridMultilevel"/>
    <w:tmpl w:val="00000003"/>
    <w:lvl w:ilvl="0" w:tplc="830CD15A">
      <w:start w:val="1"/>
      <w:numFmt w:val="decimal"/>
      <w:lvlText w:val="%1."/>
      <w:lvlJc w:val="left"/>
      <w:pPr>
        <w:tabs>
          <w:tab w:val="num" w:pos="1065"/>
        </w:tabs>
        <w:ind w:left="1065" w:hanging="705"/>
      </w:pPr>
      <w:rPr>
        <w:rFonts w:ascii="Times New Roman" w:eastAsia="Times New Roman" w:hAnsi="Times New Roman" w:cs="Times New Roman"/>
        <w:b w:val="0"/>
        <w:bCs w:val="0"/>
        <w:i w:val="0"/>
        <w:iCs w:val="0"/>
        <w:strike w:val="0"/>
        <w:color w:val="000000"/>
        <w:sz w:val="20"/>
        <w:szCs w:val="20"/>
        <w:u w:val="none"/>
      </w:rPr>
    </w:lvl>
    <w:lvl w:ilvl="1" w:tplc="12A22E02">
      <w:start w:val="1"/>
      <w:numFmt w:val="lowerLetter"/>
      <w:lvlText w:val="%2."/>
      <w:lvlJc w:val="left"/>
      <w:pPr>
        <w:tabs>
          <w:tab w:val="num" w:pos="1440"/>
        </w:tabs>
        <w:ind w:left="1440" w:hanging="360"/>
      </w:pPr>
      <w:rPr>
        <w:rFonts w:ascii="Times New Roman" w:eastAsia="Times New Roman" w:hAnsi="Times New Roman" w:cs="Times New Roman"/>
        <w:b w:val="0"/>
        <w:bCs w:val="0"/>
        <w:i w:val="0"/>
        <w:iCs w:val="0"/>
        <w:strike w:val="0"/>
        <w:color w:val="000000"/>
        <w:sz w:val="20"/>
        <w:szCs w:val="20"/>
        <w:u w:val="none"/>
      </w:rPr>
    </w:lvl>
    <w:lvl w:ilvl="2" w:tplc="487C40A2">
      <w:start w:val="1"/>
      <w:numFmt w:val="lowerRoman"/>
      <w:lvlText w:val="%3."/>
      <w:lvlJc w:val="right"/>
      <w:pPr>
        <w:tabs>
          <w:tab w:val="num" w:pos="2160"/>
        </w:tabs>
        <w:ind w:left="2160" w:hanging="180"/>
      </w:pPr>
      <w:rPr>
        <w:rFonts w:ascii="Times New Roman" w:eastAsia="Times New Roman" w:hAnsi="Times New Roman" w:cs="Times New Roman"/>
        <w:b w:val="0"/>
        <w:bCs w:val="0"/>
        <w:i w:val="0"/>
        <w:iCs w:val="0"/>
        <w:strike w:val="0"/>
        <w:color w:val="000000"/>
        <w:sz w:val="20"/>
        <w:szCs w:val="20"/>
        <w:u w:val="none"/>
      </w:rPr>
    </w:lvl>
    <w:lvl w:ilvl="3" w:tplc="EAFC8DD8">
      <w:start w:val="1"/>
      <w:numFmt w:val="decimal"/>
      <w:lvlText w:val="%4."/>
      <w:lvlJc w:val="left"/>
      <w:pPr>
        <w:tabs>
          <w:tab w:val="num" w:pos="2880"/>
        </w:tabs>
        <w:ind w:left="2880" w:hanging="360"/>
      </w:pPr>
      <w:rPr>
        <w:rFonts w:ascii="Times New Roman" w:eastAsia="Times New Roman" w:hAnsi="Times New Roman" w:cs="Times New Roman"/>
        <w:b w:val="0"/>
        <w:bCs w:val="0"/>
        <w:i w:val="0"/>
        <w:iCs w:val="0"/>
        <w:strike w:val="0"/>
        <w:color w:val="000000"/>
        <w:sz w:val="20"/>
        <w:szCs w:val="20"/>
        <w:u w:val="none"/>
      </w:rPr>
    </w:lvl>
    <w:lvl w:ilvl="4" w:tplc="249E25E2">
      <w:start w:val="1"/>
      <w:numFmt w:val="lowerLetter"/>
      <w:lvlText w:val="%5."/>
      <w:lvlJc w:val="left"/>
      <w:pPr>
        <w:tabs>
          <w:tab w:val="num" w:pos="3600"/>
        </w:tabs>
        <w:ind w:left="3600" w:hanging="360"/>
      </w:pPr>
      <w:rPr>
        <w:rFonts w:ascii="Times New Roman" w:eastAsia="Times New Roman" w:hAnsi="Times New Roman" w:cs="Times New Roman"/>
        <w:b w:val="0"/>
        <w:bCs w:val="0"/>
        <w:i w:val="0"/>
        <w:iCs w:val="0"/>
        <w:strike w:val="0"/>
        <w:color w:val="000000"/>
        <w:sz w:val="20"/>
        <w:szCs w:val="20"/>
        <w:u w:val="none"/>
      </w:rPr>
    </w:lvl>
    <w:lvl w:ilvl="5" w:tplc="ADD427B8">
      <w:start w:val="1"/>
      <w:numFmt w:val="lowerRoman"/>
      <w:lvlText w:val="%6."/>
      <w:lvlJc w:val="right"/>
      <w:pPr>
        <w:tabs>
          <w:tab w:val="num" w:pos="4320"/>
        </w:tabs>
        <w:ind w:left="4320" w:hanging="180"/>
      </w:pPr>
      <w:rPr>
        <w:rFonts w:ascii="Times New Roman" w:eastAsia="Times New Roman" w:hAnsi="Times New Roman" w:cs="Times New Roman"/>
        <w:b w:val="0"/>
        <w:bCs w:val="0"/>
        <w:i w:val="0"/>
        <w:iCs w:val="0"/>
        <w:strike w:val="0"/>
        <w:color w:val="000000"/>
        <w:sz w:val="20"/>
        <w:szCs w:val="20"/>
        <w:u w:val="none"/>
      </w:rPr>
    </w:lvl>
    <w:lvl w:ilvl="6" w:tplc="0B7610B0">
      <w:start w:val="1"/>
      <w:numFmt w:val="decimal"/>
      <w:lvlText w:val="%7."/>
      <w:lvlJc w:val="left"/>
      <w:pPr>
        <w:tabs>
          <w:tab w:val="num" w:pos="5040"/>
        </w:tabs>
        <w:ind w:left="5040" w:hanging="360"/>
      </w:pPr>
      <w:rPr>
        <w:rFonts w:ascii="Times New Roman" w:eastAsia="Times New Roman" w:hAnsi="Times New Roman" w:cs="Times New Roman"/>
        <w:b w:val="0"/>
        <w:bCs w:val="0"/>
        <w:i w:val="0"/>
        <w:iCs w:val="0"/>
        <w:strike w:val="0"/>
        <w:color w:val="000000"/>
        <w:sz w:val="20"/>
        <w:szCs w:val="20"/>
        <w:u w:val="none"/>
      </w:rPr>
    </w:lvl>
    <w:lvl w:ilvl="7" w:tplc="A814BC54">
      <w:start w:val="1"/>
      <w:numFmt w:val="lowerLetter"/>
      <w:lvlText w:val="%8."/>
      <w:lvlJc w:val="left"/>
      <w:pPr>
        <w:tabs>
          <w:tab w:val="num" w:pos="5760"/>
        </w:tabs>
        <w:ind w:left="5760" w:hanging="360"/>
      </w:pPr>
      <w:rPr>
        <w:rFonts w:ascii="Times New Roman" w:eastAsia="Times New Roman" w:hAnsi="Times New Roman" w:cs="Times New Roman"/>
        <w:b w:val="0"/>
        <w:bCs w:val="0"/>
        <w:i w:val="0"/>
        <w:iCs w:val="0"/>
        <w:strike w:val="0"/>
        <w:color w:val="000000"/>
        <w:sz w:val="20"/>
        <w:szCs w:val="20"/>
        <w:u w:val="none"/>
      </w:rPr>
    </w:lvl>
    <w:lvl w:ilvl="8" w:tplc="723E5006">
      <w:start w:val="1"/>
      <w:numFmt w:val="lowerRoman"/>
      <w:lvlText w:val="%9."/>
      <w:lvlJc w:val="right"/>
      <w:pPr>
        <w:tabs>
          <w:tab w:val="num" w:pos="648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4" w15:restartNumberingAfterBreak="0">
    <w:nsid w:val="00000004"/>
    <w:multiLevelType w:val="hybridMultilevel"/>
    <w:tmpl w:val="00000004"/>
    <w:lvl w:ilvl="0" w:tplc="C0C0194A">
      <w:start w:val="1"/>
      <w:numFmt w:val="decimal"/>
      <w:lvlText w:val="%1."/>
      <w:lvlJc w:val="left"/>
      <w:pPr>
        <w:tabs>
          <w:tab w:val="num" w:pos="0"/>
        </w:tabs>
        <w:ind w:left="360" w:firstLine="0"/>
      </w:pPr>
      <w:rPr>
        <w:rFonts w:ascii="Times New Roman" w:eastAsia="Times New Roman" w:hAnsi="Times New Roman" w:cs="Times New Roman"/>
        <w:b w:val="0"/>
        <w:bCs w:val="0"/>
        <w:i w:val="0"/>
        <w:iCs w:val="0"/>
        <w:strike w:val="0"/>
        <w:color w:val="000000"/>
        <w:sz w:val="20"/>
        <w:szCs w:val="20"/>
        <w:u w:val="none"/>
      </w:rPr>
    </w:lvl>
    <w:lvl w:ilvl="1" w:tplc="7580509A">
      <w:start w:val="1"/>
      <w:numFmt w:val="decimal"/>
      <w:lvlText w:val="%2."/>
      <w:lvlJc w:val="left"/>
      <w:pPr>
        <w:tabs>
          <w:tab w:val="num" w:pos="0"/>
        </w:tabs>
        <w:ind w:left="360" w:firstLine="720"/>
      </w:pPr>
      <w:rPr>
        <w:rFonts w:ascii="Times New Roman" w:eastAsia="Times New Roman" w:hAnsi="Times New Roman" w:cs="Times New Roman"/>
        <w:b w:val="0"/>
        <w:bCs w:val="0"/>
        <w:i w:val="0"/>
        <w:iCs w:val="0"/>
        <w:strike w:val="0"/>
        <w:color w:val="000000"/>
        <w:sz w:val="20"/>
        <w:szCs w:val="20"/>
        <w:u w:val="none"/>
      </w:rPr>
    </w:lvl>
    <w:lvl w:ilvl="2" w:tplc="A09603EE">
      <w:start w:val="1"/>
      <w:numFmt w:val="decimal"/>
      <w:lvlText w:val="%3."/>
      <w:lvlJc w:val="right"/>
      <w:pPr>
        <w:tabs>
          <w:tab w:val="num" w:pos="0"/>
        </w:tabs>
        <w:ind w:left="360" w:firstLine="1620"/>
      </w:pPr>
      <w:rPr>
        <w:rFonts w:ascii="Times New Roman" w:eastAsia="Times New Roman" w:hAnsi="Times New Roman" w:cs="Times New Roman"/>
        <w:b w:val="0"/>
        <w:bCs w:val="0"/>
        <w:i w:val="0"/>
        <w:iCs w:val="0"/>
        <w:strike w:val="0"/>
        <w:color w:val="000000"/>
        <w:sz w:val="20"/>
        <w:szCs w:val="20"/>
        <w:u w:val="none"/>
      </w:rPr>
    </w:lvl>
    <w:lvl w:ilvl="3" w:tplc="19CC2648">
      <w:start w:val="1"/>
      <w:numFmt w:val="decimal"/>
      <w:lvlText w:val="%4."/>
      <w:lvlJc w:val="left"/>
      <w:pPr>
        <w:tabs>
          <w:tab w:val="num" w:pos="0"/>
        </w:tabs>
        <w:ind w:left="360" w:firstLine="2160"/>
      </w:pPr>
      <w:rPr>
        <w:rFonts w:ascii="Times New Roman" w:eastAsia="Times New Roman" w:hAnsi="Times New Roman" w:cs="Times New Roman"/>
        <w:b w:val="0"/>
        <w:bCs w:val="0"/>
        <w:i w:val="0"/>
        <w:iCs w:val="0"/>
        <w:strike w:val="0"/>
        <w:color w:val="000000"/>
        <w:sz w:val="20"/>
        <w:szCs w:val="20"/>
        <w:u w:val="none"/>
      </w:rPr>
    </w:lvl>
    <w:lvl w:ilvl="4" w:tplc="ED86BB3E">
      <w:start w:val="1"/>
      <w:numFmt w:val="decimal"/>
      <w:lvlText w:val="%5."/>
      <w:lvlJc w:val="left"/>
      <w:pPr>
        <w:tabs>
          <w:tab w:val="num" w:pos="0"/>
        </w:tabs>
        <w:ind w:left="360" w:firstLine="2880"/>
      </w:pPr>
      <w:rPr>
        <w:rFonts w:ascii="Times New Roman" w:eastAsia="Times New Roman" w:hAnsi="Times New Roman" w:cs="Times New Roman"/>
        <w:b w:val="0"/>
        <w:bCs w:val="0"/>
        <w:i w:val="0"/>
        <w:iCs w:val="0"/>
        <w:strike w:val="0"/>
        <w:color w:val="000000"/>
        <w:sz w:val="20"/>
        <w:szCs w:val="20"/>
        <w:u w:val="none"/>
      </w:rPr>
    </w:lvl>
    <w:lvl w:ilvl="5" w:tplc="BAA03CA4">
      <w:start w:val="1"/>
      <w:numFmt w:val="decimal"/>
      <w:lvlText w:val="%6."/>
      <w:lvlJc w:val="right"/>
      <w:pPr>
        <w:tabs>
          <w:tab w:val="num" w:pos="0"/>
        </w:tabs>
        <w:ind w:left="360" w:firstLine="3780"/>
      </w:pPr>
      <w:rPr>
        <w:rFonts w:ascii="Times New Roman" w:eastAsia="Times New Roman" w:hAnsi="Times New Roman" w:cs="Times New Roman"/>
        <w:b w:val="0"/>
        <w:bCs w:val="0"/>
        <w:i w:val="0"/>
        <w:iCs w:val="0"/>
        <w:strike w:val="0"/>
        <w:color w:val="000000"/>
        <w:sz w:val="20"/>
        <w:szCs w:val="20"/>
        <w:u w:val="none"/>
      </w:rPr>
    </w:lvl>
    <w:lvl w:ilvl="6" w:tplc="D35ADE80">
      <w:start w:val="1"/>
      <w:numFmt w:val="decimal"/>
      <w:lvlText w:val="%7."/>
      <w:lvlJc w:val="left"/>
      <w:pPr>
        <w:tabs>
          <w:tab w:val="num" w:pos="0"/>
        </w:tabs>
        <w:ind w:left="360" w:firstLine="4320"/>
      </w:pPr>
      <w:rPr>
        <w:rFonts w:ascii="Times New Roman" w:eastAsia="Times New Roman" w:hAnsi="Times New Roman" w:cs="Times New Roman"/>
        <w:b w:val="0"/>
        <w:bCs w:val="0"/>
        <w:i w:val="0"/>
        <w:iCs w:val="0"/>
        <w:strike w:val="0"/>
        <w:color w:val="000000"/>
        <w:sz w:val="20"/>
        <w:szCs w:val="20"/>
        <w:u w:val="none"/>
      </w:rPr>
    </w:lvl>
    <w:lvl w:ilvl="7" w:tplc="4D623CFE">
      <w:start w:val="1"/>
      <w:numFmt w:val="decimal"/>
      <w:lvlText w:val="%8."/>
      <w:lvlJc w:val="left"/>
      <w:pPr>
        <w:tabs>
          <w:tab w:val="num" w:pos="0"/>
        </w:tabs>
        <w:ind w:left="360" w:firstLine="5040"/>
      </w:pPr>
      <w:rPr>
        <w:rFonts w:ascii="Times New Roman" w:eastAsia="Times New Roman" w:hAnsi="Times New Roman" w:cs="Times New Roman"/>
        <w:b w:val="0"/>
        <w:bCs w:val="0"/>
        <w:i w:val="0"/>
        <w:iCs w:val="0"/>
        <w:strike w:val="0"/>
        <w:color w:val="000000"/>
        <w:sz w:val="20"/>
        <w:szCs w:val="20"/>
        <w:u w:val="none"/>
      </w:rPr>
    </w:lvl>
    <w:lvl w:ilvl="8" w:tplc="46DA93F2">
      <w:start w:val="1"/>
      <w:numFmt w:val="decimal"/>
      <w:lvlText w:val="%9."/>
      <w:lvlJc w:val="right"/>
      <w:pPr>
        <w:tabs>
          <w:tab w:val="num" w:pos="0"/>
        </w:tabs>
        <w:ind w:left="360" w:firstLine="5940"/>
      </w:pPr>
      <w:rPr>
        <w:rFonts w:ascii="Times New Roman" w:eastAsia="Times New Roman" w:hAnsi="Times New Roman" w:cs="Times New Roman"/>
        <w:b w:val="0"/>
        <w:bCs w:val="0"/>
        <w:i w:val="0"/>
        <w:iCs w:val="0"/>
        <w:strike w:val="0"/>
        <w:color w:val="000000"/>
        <w:sz w:val="20"/>
        <w:szCs w:val="20"/>
        <w:u w:val="none"/>
      </w:rPr>
    </w:lvl>
  </w:abstractNum>
  <w:abstractNum w:abstractNumId="5" w15:restartNumberingAfterBreak="0">
    <w:nsid w:val="00000005"/>
    <w:multiLevelType w:val="hybridMultilevel"/>
    <w:tmpl w:val="00000005"/>
    <w:lvl w:ilvl="0" w:tplc="0E3EDE4A">
      <w:start w:val="1"/>
      <w:numFmt w:val="decimal"/>
      <w:lvlText w:val="%1."/>
      <w:lvlJc w:val="left"/>
      <w:pPr>
        <w:tabs>
          <w:tab w:val="num" w:pos="1070"/>
        </w:tabs>
        <w:ind w:left="1070" w:hanging="710"/>
      </w:pPr>
      <w:rPr>
        <w:rFonts w:ascii="Times New Roman" w:eastAsia="Times New Roman" w:hAnsi="Times New Roman" w:cs="Times New Roman"/>
        <w:b w:val="0"/>
        <w:bCs w:val="0"/>
        <w:i w:val="0"/>
        <w:iCs w:val="0"/>
        <w:strike w:val="0"/>
        <w:color w:val="000000"/>
        <w:sz w:val="20"/>
        <w:szCs w:val="20"/>
        <w:u w:val="none"/>
      </w:rPr>
    </w:lvl>
    <w:lvl w:ilvl="1" w:tplc="78247180">
      <w:start w:val="1"/>
      <w:numFmt w:val="lowerLetter"/>
      <w:lvlText w:val="%2."/>
      <w:lvlJc w:val="left"/>
      <w:pPr>
        <w:tabs>
          <w:tab w:val="num" w:pos="1800"/>
        </w:tabs>
        <w:ind w:left="1800" w:hanging="720"/>
      </w:pPr>
      <w:rPr>
        <w:rFonts w:ascii="Times New Roman" w:eastAsia="Times New Roman" w:hAnsi="Times New Roman" w:cs="Times New Roman"/>
        <w:b w:val="0"/>
        <w:bCs w:val="0"/>
        <w:i w:val="0"/>
        <w:iCs w:val="0"/>
        <w:strike w:val="0"/>
        <w:color w:val="000000"/>
        <w:sz w:val="20"/>
        <w:szCs w:val="20"/>
        <w:u w:val="none"/>
      </w:rPr>
    </w:lvl>
    <w:lvl w:ilvl="2" w:tplc="A8F6966C">
      <w:start w:val="1"/>
      <w:numFmt w:val="lowerRoman"/>
      <w:lvlText w:val="%3."/>
      <w:lvlJc w:val="right"/>
      <w:pPr>
        <w:tabs>
          <w:tab w:val="num" w:pos="2520"/>
        </w:tabs>
        <w:ind w:left="2520" w:hanging="540"/>
      </w:pPr>
      <w:rPr>
        <w:rFonts w:ascii="Times New Roman" w:eastAsia="Times New Roman" w:hAnsi="Times New Roman" w:cs="Times New Roman"/>
        <w:b w:val="0"/>
        <w:bCs w:val="0"/>
        <w:i w:val="0"/>
        <w:iCs w:val="0"/>
        <w:strike w:val="0"/>
        <w:color w:val="000000"/>
        <w:sz w:val="20"/>
        <w:szCs w:val="20"/>
        <w:u w:val="none"/>
      </w:rPr>
    </w:lvl>
    <w:lvl w:ilvl="3" w:tplc="5BB6AD04">
      <w:start w:val="1"/>
      <w:numFmt w:val="decimal"/>
      <w:lvlText w:val="%4."/>
      <w:lvlJc w:val="left"/>
      <w:pPr>
        <w:tabs>
          <w:tab w:val="num" w:pos="3240"/>
        </w:tabs>
        <w:ind w:left="3240" w:hanging="720"/>
      </w:pPr>
      <w:rPr>
        <w:rFonts w:ascii="Times New Roman" w:eastAsia="Times New Roman" w:hAnsi="Times New Roman" w:cs="Times New Roman"/>
        <w:b w:val="0"/>
        <w:bCs w:val="0"/>
        <w:i w:val="0"/>
        <w:iCs w:val="0"/>
        <w:strike w:val="0"/>
        <w:color w:val="000000"/>
        <w:sz w:val="20"/>
        <w:szCs w:val="20"/>
        <w:u w:val="none"/>
      </w:rPr>
    </w:lvl>
    <w:lvl w:ilvl="4" w:tplc="22AA19FC">
      <w:start w:val="1"/>
      <w:numFmt w:val="lowerLetter"/>
      <w:lvlText w:val="%5."/>
      <w:lvlJc w:val="left"/>
      <w:pPr>
        <w:tabs>
          <w:tab w:val="num" w:pos="3960"/>
        </w:tabs>
        <w:ind w:left="3960" w:hanging="720"/>
      </w:pPr>
      <w:rPr>
        <w:rFonts w:ascii="Times New Roman" w:eastAsia="Times New Roman" w:hAnsi="Times New Roman" w:cs="Times New Roman"/>
        <w:b w:val="0"/>
        <w:bCs w:val="0"/>
        <w:i w:val="0"/>
        <w:iCs w:val="0"/>
        <w:strike w:val="0"/>
        <w:color w:val="000000"/>
        <w:sz w:val="20"/>
        <w:szCs w:val="20"/>
        <w:u w:val="none"/>
      </w:rPr>
    </w:lvl>
    <w:lvl w:ilvl="5" w:tplc="3A3ED9CC">
      <w:start w:val="1"/>
      <w:numFmt w:val="lowerRoman"/>
      <w:lvlText w:val="%6."/>
      <w:lvlJc w:val="right"/>
      <w:pPr>
        <w:tabs>
          <w:tab w:val="num" w:pos="4680"/>
        </w:tabs>
        <w:ind w:left="4680" w:hanging="540"/>
      </w:pPr>
      <w:rPr>
        <w:rFonts w:ascii="Times New Roman" w:eastAsia="Times New Roman" w:hAnsi="Times New Roman" w:cs="Times New Roman"/>
        <w:b w:val="0"/>
        <w:bCs w:val="0"/>
        <w:i w:val="0"/>
        <w:iCs w:val="0"/>
        <w:strike w:val="0"/>
        <w:color w:val="000000"/>
        <w:sz w:val="20"/>
        <w:szCs w:val="20"/>
        <w:u w:val="none"/>
      </w:rPr>
    </w:lvl>
    <w:lvl w:ilvl="6" w:tplc="03764852">
      <w:start w:val="1"/>
      <w:numFmt w:val="decimal"/>
      <w:lvlText w:val="%7."/>
      <w:lvlJc w:val="left"/>
      <w:pPr>
        <w:tabs>
          <w:tab w:val="num" w:pos="5400"/>
        </w:tabs>
        <w:ind w:left="5400" w:hanging="720"/>
      </w:pPr>
      <w:rPr>
        <w:rFonts w:ascii="Times New Roman" w:eastAsia="Times New Roman" w:hAnsi="Times New Roman" w:cs="Times New Roman"/>
        <w:b w:val="0"/>
        <w:bCs w:val="0"/>
        <w:i w:val="0"/>
        <w:iCs w:val="0"/>
        <w:strike w:val="0"/>
        <w:color w:val="000000"/>
        <w:sz w:val="20"/>
        <w:szCs w:val="20"/>
        <w:u w:val="none"/>
      </w:rPr>
    </w:lvl>
    <w:lvl w:ilvl="7" w:tplc="03809A46">
      <w:start w:val="1"/>
      <w:numFmt w:val="lowerLetter"/>
      <w:lvlText w:val="%8."/>
      <w:lvlJc w:val="left"/>
      <w:pPr>
        <w:tabs>
          <w:tab w:val="num" w:pos="6120"/>
        </w:tabs>
        <w:ind w:left="6120" w:hanging="720"/>
      </w:pPr>
      <w:rPr>
        <w:rFonts w:ascii="Times New Roman" w:eastAsia="Times New Roman" w:hAnsi="Times New Roman" w:cs="Times New Roman"/>
        <w:b w:val="0"/>
        <w:bCs w:val="0"/>
        <w:i w:val="0"/>
        <w:iCs w:val="0"/>
        <w:strike w:val="0"/>
        <w:color w:val="000000"/>
        <w:sz w:val="20"/>
        <w:szCs w:val="20"/>
        <w:u w:val="none"/>
      </w:rPr>
    </w:lvl>
    <w:lvl w:ilvl="8" w:tplc="D4D47EF0">
      <w:start w:val="1"/>
      <w:numFmt w:val="lowerRoman"/>
      <w:lvlText w:val="%9."/>
      <w:lvlJc w:val="right"/>
      <w:pPr>
        <w:tabs>
          <w:tab w:val="num" w:pos="6840"/>
        </w:tabs>
        <w:ind w:left="6840" w:hanging="540"/>
      </w:pPr>
      <w:rPr>
        <w:rFonts w:ascii="Times New Roman" w:eastAsia="Times New Roman" w:hAnsi="Times New Roman" w:cs="Times New Roman"/>
        <w:b w:val="0"/>
        <w:bCs w:val="0"/>
        <w:i w:val="0"/>
        <w:iCs w:val="0"/>
        <w:strike w:val="0"/>
        <w:color w:val="000000"/>
        <w:sz w:val="20"/>
        <w:szCs w:val="20"/>
        <w:u w:val="none"/>
      </w:rPr>
    </w:lvl>
  </w:abstractNum>
  <w:abstractNum w:abstractNumId="6" w15:restartNumberingAfterBreak="0">
    <w:nsid w:val="00000006"/>
    <w:multiLevelType w:val="hybridMultilevel"/>
    <w:tmpl w:val="00000006"/>
    <w:lvl w:ilvl="0" w:tplc="62583A10">
      <w:start w:val="1"/>
      <w:numFmt w:val="decimal"/>
      <w:lvlText w:val="%1."/>
      <w:lvlJc w:val="left"/>
      <w:pPr>
        <w:tabs>
          <w:tab w:val="num" w:pos="675"/>
        </w:tabs>
        <w:ind w:left="675" w:hanging="315"/>
      </w:pPr>
      <w:rPr>
        <w:rFonts w:ascii="Times New Roman" w:eastAsia="Times New Roman" w:hAnsi="Times New Roman" w:cs="Times New Roman"/>
        <w:b/>
        <w:bCs/>
        <w:i w:val="0"/>
        <w:iCs w:val="0"/>
        <w:strike w:val="0"/>
        <w:color w:val="000000"/>
        <w:sz w:val="20"/>
        <w:szCs w:val="20"/>
        <w:u w:val="none"/>
      </w:rPr>
    </w:lvl>
    <w:lvl w:ilvl="1" w:tplc="DFAC807C">
      <w:start w:val="1"/>
      <w:numFmt w:val="lowerLetter"/>
      <w:lvlText w:val="%2."/>
      <w:lvlJc w:val="left"/>
      <w:pPr>
        <w:tabs>
          <w:tab w:val="num" w:pos="1170"/>
        </w:tabs>
        <w:ind w:left="1170" w:hanging="90"/>
      </w:pPr>
      <w:rPr>
        <w:rFonts w:ascii="Times New Roman" w:eastAsia="Times New Roman" w:hAnsi="Times New Roman" w:cs="Times New Roman"/>
        <w:b w:val="0"/>
        <w:bCs w:val="0"/>
        <w:i w:val="0"/>
        <w:iCs w:val="0"/>
        <w:strike w:val="0"/>
        <w:color w:val="000000"/>
        <w:sz w:val="20"/>
        <w:szCs w:val="20"/>
        <w:u w:val="none"/>
      </w:rPr>
    </w:lvl>
    <w:lvl w:ilvl="2" w:tplc="82B02990">
      <w:start w:val="1"/>
      <w:numFmt w:val="lowerRoman"/>
      <w:lvlText w:val="%3."/>
      <w:lvlJc w:val="right"/>
      <w:pPr>
        <w:tabs>
          <w:tab w:val="num" w:pos="1890"/>
        </w:tabs>
        <w:ind w:left="1890" w:firstLine="90"/>
      </w:pPr>
      <w:rPr>
        <w:rFonts w:ascii="Times New Roman" w:eastAsia="Times New Roman" w:hAnsi="Times New Roman" w:cs="Times New Roman"/>
        <w:b w:val="0"/>
        <w:bCs w:val="0"/>
        <w:i w:val="0"/>
        <w:iCs w:val="0"/>
        <w:strike w:val="0"/>
        <w:color w:val="000000"/>
        <w:sz w:val="20"/>
        <w:szCs w:val="20"/>
        <w:u w:val="none"/>
      </w:rPr>
    </w:lvl>
    <w:lvl w:ilvl="3" w:tplc="FBFCB56A">
      <w:start w:val="1"/>
      <w:numFmt w:val="decimal"/>
      <w:lvlText w:val="%4."/>
      <w:lvlJc w:val="left"/>
      <w:pPr>
        <w:tabs>
          <w:tab w:val="num" w:pos="2610"/>
        </w:tabs>
        <w:ind w:left="2610" w:hanging="90"/>
      </w:pPr>
      <w:rPr>
        <w:rFonts w:ascii="Times New Roman" w:eastAsia="Times New Roman" w:hAnsi="Times New Roman" w:cs="Times New Roman"/>
        <w:b w:val="0"/>
        <w:bCs w:val="0"/>
        <w:i w:val="0"/>
        <w:iCs w:val="0"/>
        <w:strike w:val="0"/>
        <w:color w:val="000000"/>
        <w:sz w:val="20"/>
        <w:szCs w:val="20"/>
        <w:u w:val="none"/>
      </w:rPr>
    </w:lvl>
    <w:lvl w:ilvl="4" w:tplc="36E8B77C">
      <w:start w:val="1"/>
      <w:numFmt w:val="lowerLetter"/>
      <w:lvlText w:val="%5."/>
      <w:lvlJc w:val="left"/>
      <w:pPr>
        <w:tabs>
          <w:tab w:val="num" w:pos="3330"/>
        </w:tabs>
        <w:ind w:left="3330" w:hanging="90"/>
      </w:pPr>
      <w:rPr>
        <w:rFonts w:ascii="Times New Roman" w:eastAsia="Times New Roman" w:hAnsi="Times New Roman" w:cs="Times New Roman"/>
        <w:b w:val="0"/>
        <w:bCs w:val="0"/>
        <w:i w:val="0"/>
        <w:iCs w:val="0"/>
        <w:strike w:val="0"/>
        <w:color w:val="000000"/>
        <w:sz w:val="20"/>
        <w:szCs w:val="20"/>
        <w:u w:val="none"/>
      </w:rPr>
    </w:lvl>
    <w:lvl w:ilvl="5" w:tplc="98C67574">
      <w:start w:val="1"/>
      <w:numFmt w:val="lowerRoman"/>
      <w:lvlText w:val="%6."/>
      <w:lvlJc w:val="right"/>
      <w:pPr>
        <w:tabs>
          <w:tab w:val="num" w:pos="4050"/>
        </w:tabs>
        <w:ind w:left="4050" w:firstLine="90"/>
      </w:pPr>
      <w:rPr>
        <w:rFonts w:ascii="Times New Roman" w:eastAsia="Times New Roman" w:hAnsi="Times New Roman" w:cs="Times New Roman"/>
        <w:b w:val="0"/>
        <w:bCs w:val="0"/>
        <w:i w:val="0"/>
        <w:iCs w:val="0"/>
        <w:strike w:val="0"/>
        <w:color w:val="000000"/>
        <w:sz w:val="20"/>
        <w:szCs w:val="20"/>
        <w:u w:val="none"/>
      </w:rPr>
    </w:lvl>
    <w:lvl w:ilvl="6" w:tplc="73BEDE0C">
      <w:start w:val="1"/>
      <w:numFmt w:val="decimal"/>
      <w:lvlText w:val="%7."/>
      <w:lvlJc w:val="left"/>
      <w:pPr>
        <w:tabs>
          <w:tab w:val="num" w:pos="4770"/>
        </w:tabs>
        <w:ind w:left="4770" w:hanging="90"/>
      </w:pPr>
      <w:rPr>
        <w:rFonts w:ascii="Times New Roman" w:eastAsia="Times New Roman" w:hAnsi="Times New Roman" w:cs="Times New Roman"/>
        <w:b w:val="0"/>
        <w:bCs w:val="0"/>
        <w:i w:val="0"/>
        <w:iCs w:val="0"/>
        <w:strike w:val="0"/>
        <w:color w:val="000000"/>
        <w:sz w:val="20"/>
        <w:szCs w:val="20"/>
        <w:u w:val="none"/>
      </w:rPr>
    </w:lvl>
    <w:lvl w:ilvl="7" w:tplc="3606D62C">
      <w:start w:val="1"/>
      <w:numFmt w:val="lowerLetter"/>
      <w:lvlText w:val="%8."/>
      <w:lvlJc w:val="left"/>
      <w:pPr>
        <w:tabs>
          <w:tab w:val="num" w:pos="5490"/>
        </w:tabs>
        <w:ind w:left="5490" w:hanging="90"/>
      </w:pPr>
      <w:rPr>
        <w:rFonts w:ascii="Times New Roman" w:eastAsia="Times New Roman" w:hAnsi="Times New Roman" w:cs="Times New Roman"/>
        <w:b w:val="0"/>
        <w:bCs w:val="0"/>
        <w:i w:val="0"/>
        <w:iCs w:val="0"/>
        <w:strike w:val="0"/>
        <w:color w:val="000000"/>
        <w:sz w:val="20"/>
        <w:szCs w:val="20"/>
        <w:u w:val="none"/>
      </w:rPr>
    </w:lvl>
    <w:lvl w:ilvl="8" w:tplc="E82ED4F2">
      <w:start w:val="1"/>
      <w:numFmt w:val="lowerRoman"/>
      <w:lvlText w:val="%9."/>
      <w:lvlJc w:val="right"/>
      <w:pPr>
        <w:tabs>
          <w:tab w:val="num" w:pos="6210"/>
        </w:tabs>
        <w:ind w:left="6210" w:firstLine="90"/>
      </w:pPr>
      <w:rPr>
        <w:rFonts w:ascii="Times New Roman" w:eastAsia="Times New Roman" w:hAnsi="Times New Roman" w:cs="Times New Roman"/>
        <w:b w:val="0"/>
        <w:bCs w:val="0"/>
        <w:i w:val="0"/>
        <w:iCs w:val="0"/>
        <w:strike w:val="0"/>
        <w:color w:val="000000"/>
        <w:sz w:val="20"/>
        <w:szCs w:val="20"/>
        <w:u w:val="none"/>
      </w:rPr>
    </w:lvl>
  </w:abstractNum>
  <w:abstractNum w:abstractNumId="7" w15:restartNumberingAfterBreak="0">
    <w:nsid w:val="00000007"/>
    <w:multiLevelType w:val="hybridMultilevel"/>
    <w:tmpl w:val="00000007"/>
    <w:lvl w:ilvl="0" w:tplc="5C440E5C">
      <w:start w:val="1"/>
      <w:numFmt w:val="bullet"/>
      <w:lvlText w:val="●"/>
      <w:lvlJc w:val="left"/>
      <w:pPr>
        <w:tabs>
          <w:tab w:val="num" w:pos="1068"/>
        </w:tabs>
        <w:ind w:left="1068" w:hanging="708"/>
      </w:pPr>
      <w:rPr>
        <w:rFonts w:ascii="Times New Roman" w:eastAsia="Times New Roman" w:hAnsi="Times New Roman" w:cs="Times New Roman"/>
        <w:b w:val="0"/>
        <w:bCs w:val="0"/>
        <w:i w:val="0"/>
        <w:iCs w:val="0"/>
        <w:strike w:val="0"/>
        <w:color w:val="000000"/>
        <w:sz w:val="20"/>
        <w:szCs w:val="20"/>
        <w:u w:val="none"/>
      </w:rPr>
    </w:lvl>
    <w:lvl w:ilvl="1" w:tplc="3E547D64">
      <w:start w:val="1"/>
      <w:numFmt w:val="bullet"/>
      <w:lvlText w:val="○"/>
      <w:lvlJc w:val="left"/>
      <w:pPr>
        <w:tabs>
          <w:tab w:val="num" w:pos="1788"/>
        </w:tabs>
        <w:ind w:left="1788" w:hanging="708"/>
      </w:pPr>
      <w:rPr>
        <w:rFonts w:ascii="Courier New" w:eastAsia="Courier New" w:hAnsi="Courier New" w:cs="Courier New"/>
        <w:b w:val="0"/>
        <w:bCs w:val="0"/>
        <w:i w:val="0"/>
        <w:iCs w:val="0"/>
        <w:strike w:val="0"/>
        <w:color w:val="000000"/>
        <w:sz w:val="20"/>
        <w:szCs w:val="20"/>
        <w:u w:val="none"/>
      </w:rPr>
    </w:lvl>
    <w:lvl w:ilvl="2" w:tplc="EA36E0CC">
      <w:start w:val="1"/>
      <w:numFmt w:val="bullet"/>
      <w:lvlText w:val="■"/>
      <w:lvlJc w:val="right"/>
      <w:pPr>
        <w:tabs>
          <w:tab w:val="num" w:pos="2508"/>
        </w:tabs>
        <w:ind w:left="2508" w:hanging="528"/>
      </w:pPr>
      <w:rPr>
        <w:rFonts w:ascii="Verdana" w:eastAsia="Verdana" w:hAnsi="Verdana" w:cs="Verdana"/>
        <w:b w:val="0"/>
        <w:bCs w:val="0"/>
        <w:i w:val="0"/>
        <w:iCs w:val="0"/>
        <w:strike w:val="0"/>
        <w:color w:val="000000"/>
        <w:sz w:val="20"/>
        <w:szCs w:val="20"/>
        <w:u w:val="none"/>
      </w:rPr>
    </w:lvl>
    <w:lvl w:ilvl="3" w:tplc="9490E056">
      <w:start w:val="1"/>
      <w:numFmt w:val="bullet"/>
      <w:lvlText w:val="●"/>
      <w:lvlJc w:val="left"/>
      <w:pPr>
        <w:tabs>
          <w:tab w:val="num" w:pos="3228"/>
        </w:tabs>
        <w:ind w:left="3228" w:hanging="708"/>
      </w:pPr>
      <w:rPr>
        <w:rFonts w:ascii="Verdana" w:eastAsia="Verdana" w:hAnsi="Verdana" w:cs="Verdana"/>
        <w:b w:val="0"/>
        <w:bCs w:val="0"/>
        <w:i w:val="0"/>
        <w:iCs w:val="0"/>
        <w:strike w:val="0"/>
        <w:color w:val="000000"/>
        <w:sz w:val="20"/>
        <w:szCs w:val="20"/>
        <w:u w:val="none"/>
      </w:rPr>
    </w:lvl>
    <w:lvl w:ilvl="4" w:tplc="E7E6FF5E">
      <w:start w:val="1"/>
      <w:numFmt w:val="bullet"/>
      <w:lvlText w:val="○"/>
      <w:lvlJc w:val="left"/>
      <w:pPr>
        <w:tabs>
          <w:tab w:val="num" w:pos="3948"/>
        </w:tabs>
        <w:ind w:left="3948" w:hanging="708"/>
      </w:pPr>
      <w:rPr>
        <w:rFonts w:ascii="Courier New" w:eastAsia="Courier New" w:hAnsi="Courier New" w:cs="Courier New"/>
        <w:b w:val="0"/>
        <w:bCs w:val="0"/>
        <w:i w:val="0"/>
        <w:iCs w:val="0"/>
        <w:strike w:val="0"/>
        <w:color w:val="000000"/>
        <w:sz w:val="20"/>
        <w:szCs w:val="20"/>
        <w:u w:val="none"/>
      </w:rPr>
    </w:lvl>
    <w:lvl w:ilvl="5" w:tplc="58344CBE">
      <w:start w:val="1"/>
      <w:numFmt w:val="bullet"/>
      <w:lvlText w:val="■"/>
      <w:lvlJc w:val="right"/>
      <w:pPr>
        <w:tabs>
          <w:tab w:val="num" w:pos="4668"/>
        </w:tabs>
        <w:ind w:left="4668" w:hanging="528"/>
      </w:pPr>
      <w:rPr>
        <w:rFonts w:ascii="Verdana" w:eastAsia="Verdana" w:hAnsi="Verdana" w:cs="Verdana"/>
        <w:b w:val="0"/>
        <w:bCs w:val="0"/>
        <w:i w:val="0"/>
        <w:iCs w:val="0"/>
        <w:strike w:val="0"/>
        <w:color w:val="000000"/>
        <w:sz w:val="20"/>
        <w:szCs w:val="20"/>
        <w:u w:val="none"/>
      </w:rPr>
    </w:lvl>
    <w:lvl w:ilvl="6" w:tplc="8170397A">
      <w:start w:val="1"/>
      <w:numFmt w:val="bullet"/>
      <w:lvlText w:val="●"/>
      <w:lvlJc w:val="left"/>
      <w:pPr>
        <w:tabs>
          <w:tab w:val="num" w:pos="5388"/>
        </w:tabs>
        <w:ind w:left="5388" w:hanging="708"/>
      </w:pPr>
      <w:rPr>
        <w:rFonts w:ascii="Verdana" w:eastAsia="Verdana" w:hAnsi="Verdana" w:cs="Verdana"/>
        <w:b w:val="0"/>
        <w:bCs w:val="0"/>
        <w:i w:val="0"/>
        <w:iCs w:val="0"/>
        <w:strike w:val="0"/>
        <w:color w:val="000000"/>
        <w:sz w:val="20"/>
        <w:szCs w:val="20"/>
        <w:u w:val="none"/>
      </w:rPr>
    </w:lvl>
    <w:lvl w:ilvl="7" w:tplc="5A9C89A0">
      <w:start w:val="1"/>
      <w:numFmt w:val="bullet"/>
      <w:lvlText w:val="○"/>
      <w:lvlJc w:val="left"/>
      <w:pPr>
        <w:tabs>
          <w:tab w:val="num" w:pos="6108"/>
        </w:tabs>
        <w:ind w:left="6108" w:hanging="708"/>
      </w:pPr>
      <w:rPr>
        <w:rFonts w:ascii="Courier New" w:eastAsia="Courier New" w:hAnsi="Courier New" w:cs="Courier New"/>
        <w:b w:val="0"/>
        <w:bCs w:val="0"/>
        <w:i w:val="0"/>
        <w:iCs w:val="0"/>
        <w:strike w:val="0"/>
        <w:color w:val="000000"/>
        <w:sz w:val="20"/>
        <w:szCs w:val="20"/>
        <w:u w:val="none"/>
      </w:rPr>
    </w:lvl>
    <w:lvl w:ilvl="8" w:tplc="636C8DF4">
      <w:start w:val="1"/>
      <w:numFmt w:val="bullet"/>
      <w:lvlText w:val="■"/>
      <w:lvlJc w:val="right"/>
      <w:pPr>
        <w:tabs>
          <w:tab w:val="num" w:pos="6828"/>
        </w:tabs>
        <w:ind w:left="6828" w:hanging="528"/>
      </w:pPr>
      <w:rPr>
        <w:rFonts w:ascii="Verdana" w:eastAsia="Verdana" w:hAnsi="Verdana" w:cs="Verdana"/>
        <w:b w:val="0"/>
        <w:bCs w:val="0"/>
        <w:i w:val="0"/>
        <w:iCs w:val="0"/>
        <w:strike w:val="0"/>
        <w:color w:val="000000"/>
        <w:sz w:val="20"/>
        <w:szCs w:val="20"/>
        <w:u w:val="none"/>
      </w:rPr>
    </w:lvl>
  </w:abstractNum>
  <w:abstractNum w:abstractNumId="8" w15:restartNumberingAfterBreak="0">
    <w:nsid w:val="04736380"/>
    <w:multiLevelType w:val="hybridMultilevel"/>
    <w:tmpl w:val="E6F4B9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514168E"/>
    <w:multiLevelType w:val="hybridMultilevel"/>
    <w:tmpl w:val="D262A3B0"/>
    <w:lvl w:ilvl="0" w:tplc="0C0C000F">
      <w:start w:val="1"/>
      <w:numFmt w:val="decimal"/>
      <w:lvlText w:val="%1."/>
      <w:lvlJc w:val="left"/>
      <w:pPr>
        <w:ind w:left="1080" w:hanging="360"/>
      </w:p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10" w15:restartNumberingAfterBreak="0">
    <w:nsid w:val="279A6686"/>
    <w:multiLevelType w:val="hybridMultilevel"/>
    <w:tmpl w:val="ECAACF88"/>
    <w:lvl w:ilvl="0" w:tplc="0C0C000F">
      <w:start w:val="1"/>
      <w:numFmt w:val="decimal"/>
      <w:lvlText w:val="%1."/>
      <w:lvlJc w:val="left"/>
      <w:pPr>
        <w:ind w:left="816" w:hanging="360"/>
      </w:pPr>
    </w:lvl>
    <w:lvl w:ilvl="1" w:tplc="0C0C0019" w:tentative="1">
      <w:start w:val="1"/>
      <w:numFmt w:val="lowerLetter"/>
      <w:lvlText w:val="%2."/>
      <w:lvlJc w:val="left"/>
      <w:pPr>
        <w:ind w:left="1536" w:hanging="360"/>
      </w:pPr>
    </w:lvl>
    <w:lvl w:ilvl="2" w:tplc="0C0C001B" w:tentative="1">
      <w:start w:val="1"/>
      <w:numFmt w:val="lowerRoman"/>
      <w:lvlText w:val="%3."/>
      <w:lvlJc w:val="right"/>
      <w:pPr>
        <w:ind w:left="2256" w:hanging="180"/>
      </w:pPr>
    </w:lvl>
    <w:lvl w:ilvl="3" w:tplc="0C0C000F" w:tentative="1">
      <w:start w:val="1"/>
      <w:numFmt w:val="decimal"/>
      <w:lvlText w:val="%4."/>
      <w:lvlJc w:val="left"/>
      <w:pPr>
        <w:ind w:left="2976" w:hanging="360"/>
      </w:pPr>
    </w:lvl>
    <w:lvl w:ilvl="4" w:tplc="0C0C0019" w:tentative="1">
      <w:start w:val="1"/>
      <w:numFmt w:val="lowerLetter"/>
      <w:lvlText w:val="%5."/>
      <w:lvlJc w:val="left"/>
      <w:pPr>
        <w:ind w:left="3696" w:hanging="360"/>
      </w:pPr>
    </w:lvl>
    <w:lvl w:ilvl="5" w:tplc="0C0C001B" w:tentative="1">
      <w:start w:val="1"/>
      <w:numFmt w:val="lowerRoman"/>
      <w:lvlText w:val="%6."/>
      <w:lvlJc w:val="right"/>
      <w:pPr>
        <w:ind w:left="4416" w:hanging="180"/>
      </w:pPr>
    </w:lvl>
    <w:lvl w:ilvl="6" w:tplc="0C0C000F" w:tentative="1">
      <w:start w:val="1"/>
      <w:numFmt w:val="decimal"/>
      <w:lvlText w:val="%7."/>
      <w:lvlJc w:val="left"/>
      <w:pPr>
        <w:ind w:left="5136" w:hanging="360"/>
      </w:pPr>
    </w:lvl>
    <w:lvl w:ilvl="7" w:tplc="0C0C0019" w:tentative="1">
      <w:start w:val="1"/>
      <w:numFmt w:val="lowerLetter"/>
      <w:lvlText w:val="%8."/>
      <w:lvlJc w:val="left"/>
      <w:pPr>
        <w:ind w:left="5856" w:hanging="360"/>
      </w:pPr>
    </w:lvl>
    <w:lvl w:ilvl="8" w:tplc="0C0C001B" w:tentative="1">
      <w:start w:val="1"/>
      <w:numFmt w:val="lowerRoman"/>
      <w:lvlText w:val="%9."/>
      <w:lvlJc w:val="right"/>
      <w:pPr>
        <w:ind w:left="6576" w:hanging="180"/>
      </w:pPr>
    </w:lvl>
  </w:abstractNum>
  <w:abstractNum w:abstractNumId="11" w15:restartNumberingAfterBreak="0">
    <w:nsid w:val="33C9708D"/>
    <w:multiLevelType w:val="hybridMultilevel"/>
    <w:tmpl w:val="22E28B82"/>
    <w:lvl w:ilvl="0" w:tplc="0C0C000B">
      <w:start w:val="1"/>
      <w:numFmt w:val="bullet"/>
      <w:lvlText w:val=""/>
      <w:lvlJc w:val="left"/>
      <w:pPr>
        <w:ind w:left="1068" w:hanging="360"/>
      </w:pPr>
      <w:rPr>
        <w:rFonts w:ascii="Wingdings" w:hAnsi="Wingdings" w:hint="default"/>
      </w:rPr>
    </w:lvl>
    <w:lvl w:ilvl="1" w:tplc="0C0C0003" w:tentative="1">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12" w15:restartNumberingAfterBreak="0">
    <w:nsid w:val="37642BD2"/>
    <w:multiLevelType w:val="multilevel"/>
    <w:tmpl w:val="BF1E7B6A"/>
    <w:lvl w:ilvl="0">
      <w:start w:val="6"/>
      <w:numFmt w:val="decimal"/>
      <w:lvlText w:val="%1"/>
      <w:lvlJc w:val="left"/>
      <w:pPr>
        <w:ind w:left="360" w:hanging="360"/>
      </w:pPr>
      <w:rPr>
        <w:rFonts w:hint="default"/>
        <w:i/>
      </w:rPr>
    </w:lvl>
    <w:lvl w:ilvl="1">
      <w:start w:val="2"/>
      <w:numFmt w:val="decimal"/>
      <w:lvlText w:val="%1.%2"/>
      <w:lvlJc w:val="left"/>
      <w:pPr>
        <w:ind w:left="644" w:hanging="360"/>
      </w:pPr>
      <w:rPr>
        <w:rFonts w:hint="default"/>
        <w:i/>
      </w:rPr>
    </w:lvl>
    <w:lvl w:ilvl="2">
      <w:start w:val="1"/>
      <w:numFmt w:val="decimal"/>
      <w:lvlText w:val="%1.%2.%3"/>
      <w:lvlJc w:val="left"/>
      <w:pPr>
        <w:ind w:left="2858" w:hanging="720"/>
      </w:pPr>
      <w:rPr>
        <w:rFonts w:hint="default"/>
        <w:i/>
      </w:rPr>
    </w:lvl>
    <w:lvl w:ilvl="3">
      <w:start w:val="1"/>
      <w:numFmt w:val="decimal"/>
      <w:lvlText w:val="%1.%2.%3.%4"/>
      <w:lvlJc w:val="left"/>
      <w:pPr>
        <w:ind w:left="3927" w:hanging="720"/>
      </w:pPr>
      <w:rPr>
        <w:rFonts w:hint="default"/>
        <w:i/>
      </w:rPr>
    </w:lvl>
    <w:lvl w:ilvl="4">
      <w:start w:val="1"/>
      <w:numFmt w:val="decimal"/>
      <w:lvlText w:val="%1.%2.%3.%4.%5"/>
      <w:lvlJc w:val="left"/>
      <w:pPr>
        <w:ind w:left="5356" w:hanging="1080"/>
      </w:pPr>
      <w:rPr>
        <w:rFonts w:hint="default"/>
        <w:i/>
      </w:rPr>
    </w:lvl>
    <w:lvl w:ilvl="5">
      <w:start w:val="1"/>
      <w:numFmt w:val="decimal"/>
      <w:lvlText w:val="%1.%2.%3.%4.%5.%6"/>
      <w:lvlJc w:val="left"/>
      <w:pPr>
        <w:ind w:left="6425" w:hanging="1080"/>
      </w:pPr>
      <w:rPr>
        <w:rFonts w:hint="default"/>
        <w:i/>
      </w:rPr>
    </w:lvl>
    <w:lvl w:ilvl="6">
      <w:start w:val="1"/>
      <w:numFmt w:val="decimal"/>
      <w:lvlText w:val="%1.%2.%3.%4.%5.%6.%7"/>
      <w:lvlJc w:val="left"/>
      <w:pPr>
        <w:ind w:left="7854" w:hanging="1440"/>
      </w:pPr>
      <w:rPr>
        <w:rFonts w:hint="default"/>
        <w:i/>
      </w:rPr>
    </w:lvl>
    <w:lvl w:ilvl="7">
      <w:start w:val="1"/>
      <w:numFmt w:val="decimal"/>
      <w:lvlText w:val="%1.%2.%3.%4.%5.%6.%7.%8"/>
      <w:lvlJc w:val="left"/>
      <w:pPr>
        <w:ind w:left="8923" w:hanging="1440"/>
      </w:pPr>
      <w:rPr>
        <w:rFonts w:hint="default"/>
        <w:i/>
      </w:rPr>
    </w:lvl>
    <w:lvl w:ilvl="8">
      <w:start w:val="1"/>
      <w:numFmt w:val="decimal"/>
      <w:lvlText w:val="%1.%2.%3.%4.%5.%6.%7.%8.%9"/>
      <w:lvlJc w:val="left"/>
      <w:pPr>
        <w:ind w:left="10352" w:hanging="1800"/>
      </w:pPr>
      <w:rPr>
        <w:rFonts w:hint="default"/>
        <w:i/>
      </w:rPr>
    </w:lvl>
  </w:abstractNum>
  <w:abstractNum w:abstractNumId="13" w15:restartNumberingAfterBreak="0">
    <w:nsid w:val="3848685B"/>
    <w:multiLevelType w:val="multilevel"/>
    <w:tmpl w:val="73F288C2"/>
    <w:lvl w:ilvl="0">
      <w:start w:val="6"/>
      <w:numFmt w:val="decimal"/>
      <w:lvlText w:val="%1"/>
      <w:lvlJc w:val="left"/>
      <w:pPr>
        <w:ind w:left="480" w:hanging="480"/>
      </w:pPr>
      <w:rPr>
        <w:rFonts w:hint="default"/>
      </w:rPr>
    </w:lvl>
    <w:lvl w:ilvl="1">
      <w:start w:val="2"/>
      <w:numFmt w:val="decimal"/>
      <w:lvlText w:val="%1.%2"/>
      <w:lvlJc w:val="left"/>
      <w:pPr>
        <w:ind w:left="1014" w:hanging="480"/>
      </w:pPr>
      <w:rPr>
        <w:rFonts w:hint="default"/>
      </w:rPr>
    </w:lvl>
    <w:lvl w:ilvl="2">
      <w:start w:val="7"/>
      <w:numFmt w:val="decimal"/>
      <w:lvlText w:val="%1.%2.%3"/>
      <w:lvlJc w:val="left"/>
      <w:pPr>
        <w:ind w:left="1004" w:hanging="720"/>
      </w:pPr>
      <w:rPr>
        <w:rFonts w:hint="default"/>
      </w:rPr>
    </w:lvl>
    <w:lvl w:ilvl="3">
      <w:start w:val="1"/>
      <w:numFmt w:val="decimal"/>
      <w:lvlText w:val="%1.%2.%3.%4"/>
      <w:lvlJc w:val="left"/>
      <w:pPr>
        <w:ind w:left="2322" w:hanging="72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3750" w:hanging="1080"/>
      </w:pPr>
      <w:rPr>
        <w:rFonts w:hint="default"/>
      </w:rPr>
    </w:lvl>
    <w:lvl w:ilvl="6">
      <w:start w:val="1"/>
      <w:numFmt w:val="decimal"/>
      <w:lvlText w:val="%1.%2.%3.%4.%5.%6.%7"/>
      <w:lvlJc w:val="left"/>
      <w:pPr>
        <w:ind w:left="4644" w:hanging="1440"/>
      </w:pPr>
      <w:rPr>
        <w:rFonts w:hint="default"/>
      </w:rPr>
    </w:lvl>
    <w:lvl w:ilvl="7">
      <w:start w:val="1"/>
      <w:numFmt w:val="decimal"/>
      <w:lvlText w:val="%1.%2.%3.%4.%5.%6.%7.%8"/>
      <w:lvlJc w:val="left"/>
      <w:pPr>
        <w:ind w:left="5178" w:hanging="1440"/>
      </w:pPr>
      <w:rPr>
        <w:rFonts w:hint="default"/>
      </w:rPr>
    </w:lvl>
    <w:lvl w:ilvl="8">
      <w:start w:val="1"/>
      <w:numFmt w:val="decimal"/>
      <w:lvlText w:val="%1.%2.%3.%4.%5.%6.%7.%8.%9"/>
      <w:lvlJc w:val="left"/>
      <w:pPr>
        <w:ind w:left="6072" w:hanging="1800"/>
      </w:pPr>
      <w:rPr>
        <w:rFonts w:hint="default"/>
      </w:rPr>
    </w:lvl>
  </w:abstractNum>
  <w:abstractNum w:abstractNumId="14" w15:restartNumberingAfterBreak="0">
    <w:nsid w:val="3874072B"/>
    <w:multiLevelType w:val="hybridMultilevel"/>
    <w:tmpl w:val="3BD252F2"/>
    <w:lvl w:ilvl="0" w:tplc="0C0C000F">
      <w:start w:val="1"/>
      <w:numFmt w:val="decimal"/>
      <w:lvlText w:val="%1."/>
      <w:lvlJc w:val="left"/>
      <w:pPr>
        <w:ind w:left="1080" w:hanging="360"/>
      </w:p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15" w15:restartNumberingAfterBreak="0">
    <w:nsid w:val="3DFE6AF9"/>
    <w:multiLevelType w:val="hybridMultilevel"/>
    <w:tmpl w:val="2488DC76"/>
    <w:lvl w:ilvl="0" w:tplc="0C0C0001">
      <w:start w:val="1"/>
      <w:numFmt w:val="bullet"/>
      <w:lvlText w:val=""/>
      <w:lvlJc w:val="left"/>
      <w:pPr>
        <w:ind w:left="1425" w:hanging="360"/>
      </w:pPr>
      <w:rPr>
        <w:rFonts w:ascii="Symbol" w:hAnsi="Symbol" w:hint="default"/>
      </w:rPr>
    </w:lvl>
    <w:lvl w:ilvl="1" w:tplc="0C0C0003" w:tentative="1">
      <w:start w:val="1"/>
      <w:numFmt w:val="bullet"/>
      <w:lvlText w:val="o"/>
      <w:lvlJc w:val="left"/>
      <w:pPr>
        <w:ind w:left="2145" w:hanging="360"/>
      </w:pPr>
      <w:rPr>
        <w:rFonts w:ascii="Courier New" w:hAnsi="Courier New" w:cs="Courier New" w:hint="default"/>
      </w:rPr>
    </w:lvl>
    <w:lvl w:ilvl="2" w:tplc="0C0C0005" w:tentative="1">
      <w:start w:val="1"/>
      <w:numFmt w:val="bullet"/>
      <w:lvlText w:val=""/>
      <w:lvlJc w:val="left"/>
      <w:pPr>
        <w:ind w:left="2865" w:hanging="360"/>
      </w:pPr>
      <w:rPr>
        <w:rFonts w:ascii="Wingdings" w:hAnsi="Wingdings" w:hint="default"/>
      </w:rPr>
    </w:lvl>
    <w:lvl w:ilvl="3" w:tplc="0C0C0001" w:tentative="1">
      <w:start w:val="1"/>
      <w:numFmt w:val="bullet"/>
      <w:lvlText w:val=""/>
      <w:lvlJc w:val="left"/>
      <w:pPr>
        <w:ind w:left="3585" w:hanging="360"/>
      </w:pPr>
      <w:rPr>
        <w:rFonts w:ascii="Symbol" w:hAnsi="Symbol" w:hint="default"/>
      </w:rPr>
    </w:lvl>
    <w:lvl w:ilvl="4" w:tplc="0C0C0003" w:tentative="1">
      <w:start w:val="1"/>
      <w:numFmt w:val="bullet"/>
      <w:lvlText w:val="o"/>
      <w:lvlJc w:val="left"/>
      <w:pPr>
        <w:ind w:left="4305" w:hanging="360"/>
      </w:pPr>
      <w:rPr>
        <w:rFonts w:ascii="Courier New" w:hAnsi="Courier New" w:cs="Courier New" w:hint="default"/>
      </w:rPr>
    </w:lvl>
    <w:lvl w:ilvl="5" w:tplc="0C0C0005" w:tentative="1">
      <w:start w:val="1"/>
      <w:numFmt w:val="bullet"/>
      <w:lvlText w:val=""/>
      <w:lvlJc w:val="left"/>
      <w:pPr>
        <w:ind w:left="5025" w:hanging="360"/>
      </w:pPr>
      <w:rPr>
        <w:rFonts w:ascii="Wingdings" w:hAnsi="Wingdings" w:hint="default"/>
      </w:rPr>
    </w:lvl>
    <w:lvl w:ilvl="6" w:tplc="0C0C0001" w:tentative="1">
      <w:start w:val="1"/>
      <w:numFmt w:val="bullet"/>
      <w:lvlText w:val=""/>
      <w:lvlJc w:val="left"/>
      <w:pPr>
        <w:ind w:left="5745" w:hanging="360"/>
      </w:pPr>
      <w:rPr>
        <w:rFonts w:ascii="Symbol" w:hAnsi="Symbol" w:hint="default"/>
      </w:rPr>
    </w:lvl>
    <w:lvl w:ilvl="7" w:tplc="0C0C0003" w:tentative="1">
      <w:start w:val="1"/>
      <w:numFmt w:val="bullet"/>
      <w:lvlText w:val="o"/>
      <w:lvlJc w:val="left"/>
      <w:pPr>
        <w:ind w:left="6465" w:hanging="360"/>
      </w:pPr>
      <w:rPr>
        <w:rFonts w:ascii="Courier New" w:hAnsi="Courier New" w:cs="Courier New" w:hint="default"/>
      </w:rPr>
    </w:lvl>
    <w:lvl w:ilvl="8" w:tplc="0C0C0005" w:tentative="1">
      <w:start w:val="1"/>
      <w:numFmt w:val="bullet"/>
      <w:lvlText w:val=""/>
      <w:lvlJc w:val="left"/>
      <w:pPr>
        <w:ind w:left="7185" w:hanging="360"/>
      </w:pPr>
      <w:rPr>
        <w:rFonts w:ascii="Wingdings" w:hAnsi="Wingdings" w:hint="default"/>
      </w:rPr>
    </w:lvl>
  </w:abstractNum>
  <w:abstractNum w:abstractNumId="16" w15:restartNumberingAfterBreak="0">
    <w:nsid w:val="3E0D4174"/>
    <w:multiLevelType w:val="hybridMultilevel"/>
    <w:tmpl w:val="7138D3F0"/>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7" w15:restartNumberingAfterBreak="0">
    <w:nsid w:val="446D3AEB"/>
    <w:multiLevelType w:val="hybridMultilevel"/>
    <w:tmpl w:val="EC4CB6EA"/>
    <w:lvl w:ilvl="0" w:tplc="EDFA2118">
      <w:start w:val="1"/>
      <w:numFmt w:val="lowerLetter"/>
      <w:lvlText w:val="%1."/>
      <w:lvlJc w:val="left"/>
      <w:pPr>
        <w:ind w:left="1069" w:hanging="360"/>
      </w:pPr>
      <w:rPr>
        <w:rFonts w:hint="default"/>
        <w:i/>
      </w:rPr>
    </w:lvl>
    <w:lvl w:ilvl="1" w:tplc="0C0C0019" w:tentative="1">
      <w:start w:val="1"/>
      <w:numFmt w:val="lowerLetter"/>
      <w:lvlText w:val="%2."/>
      <w:lvlJc w:val="left"/>
      <w:pPr>
        <w:ind w:left="1789" w:hanging="360"/>
      </w:pPr>
    </w:lvl>
    <w:lvl w:ilvl="2" w:tplc="0C0C001B" w:tentative="1">
      <w:start w:val="1"/>
      <w:numFmt w:val="lowerRoman"/>
      <w:lvlText w:val="%3."/>
      <w:lvlJc w:val="right"/>
      <w:pPr>
        <w:ind w:left="2509" w:hanging="180"/>
      </w:pPr>
    </w:lvl>
    <w:lvl w:ilvl="3" w:tplc="0C0C000F" w:tentative="1">
      <w:start w:val="1"/>
      <w:numFmt w:val="decimal"/>
      <w:lvlText w:val="%4."/>
      <w:lvlJc w:val="left"/>
      <w:pPr>
        <w:ind w:left="3229" w:hanging="360"/>
      </w:pPr>
    </w:lvl>
    <w:lvl w:ilvl="4" w:tplc="0C0C0019" w:tentative="1">
      <w:start w:val="1"/>
      <w:numFmt w:val="lowerLetter"/>
      <w:lvlText w:val="%5."/>
      <w:lvlJc w:val="left"/>
      <w:pPr>
        <w:ind w:left="3949" w:hanging="360"/>
      </w:pPr>
    </w:lvl>
    <w:lvl w:ilvl="5" w:tplc="0C0C001B" w:tentative="1">
      <w:start w:val="1"/>
      <w:numFmt w:val="lowerRoman"/>
      <w:lvlText w:val="%6."/>
      <w:lvlJc w:val="right"/>
      <w:pPr>
        <w:ind w:left="4669" w:hanging="180"/>
      </w:pPr>
    </w:lvl>
    <w:lvl w:ilvl="6" w:tplc="0C0C000F" w:tentative="1">
      <w:start w:val="1"/>
      <w:numFmt w:val="decimal"/>
      <w:lvlText w:val="%7."/>
      <w:lvlJc w:val="left"/>
      <w:pPr>
        <w:ind w:left="5389" w:hanging="360"/>
      </w:pPr>
    </w:lvl>
    <w:lvl w:ilvl="7" w:tplc="0C0C0019" w:tentative="1">
      <w:start w:val="1"/>
      <w:numFmt w:val="lowerLetter"/>
      <w:lvlText w:val="%8."/>
      <w:lvlJc w:val="left"/>
      <w:pPr>
        <w:ind w:left="6109" w:hanging="360"/>
      </w:pPr>
    </w:lvl>
    <w:lvl w:ilvl="8" w:tplc="0C0C001B" w:tentative="1">
      <w:start w:val="1"/>
      <w:numFmt w:val="lowerRoman"/>
      <w:lvlText w:val="%9."/>
      <w:lvlJc w:val="right"/>
      <w:pPr>
        <w:ind w:left="6829" w:hanging="180"/>
      </w:pPr>
    </w:lvl>
  </w:abstractNum>
  <w:abstractNum w:abstractNumId="18" w15:restartNumberingAfterBreak="0">
    <w:nsid w:val="4857745F"/>
    <w:multiLevelType w:val="hybridMultilevel"/>
    <w:tmpl w:val="68CCB584"/>
    <w:lvl w:ilvl="0" w:tplc="0C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2357" w:hanging="360"/>
      </w:pPr>
      <w:rPr>
        <w:rFonts w:ascii="Courier New" w:hAnsi="Courier New" w:hint="default"/>
      </w:rPr>
    </w:lvl>
    <w:lvl w:ilvl="2" w:tplc="040C0005" w:tentative="1">
      <w:start w:val="1"/>
      <w:numFmt w:val="bullet"/>
      <w:lvlText w:val=""/>
      <w:lvlJc w:val="left"/>
      <w:pPr>
        <w:ind w:left="3077" w:hanging="360"/>
      </w:pPr>
      <w:rPr>
        <w:rFonts w:ascii="Wingdings" w:hAnsi="Wingdings" w:hint="default"/>
      </w:rPr>
    </w:lvl>
    <w:lvl w:ilvl="3" w:tplc="040C0001" w:tentative="1">
      <w:start w:val="1"/>
      <w:numFmt w:val="bullet"/>
      <w:lvlText w:val=""/>
      <w:lvlJc w:val="left"/>
      <w:pPr>
        <w:ind w:left="3797" w:hanging="360"/>
      </w:pPr>
      <w:rPr>
        <w:rFonts w:ascii="Symbol" w:hAnsi="Symbol" w:hint="default"/>
      </w:rPr>
    </w:lvl>
    <w:lvl w:ilvl="4" w:tplc="040C0003" w:tentative="1">
      <w:start w:val="1"/>
      <w:numFmt w:val="bullet"/>
      <w:lvlText w:val="o"/>
      <w:lvlJc w:val="left"/>
      <w:pPr>
        <w:ind w:left="4517" w:hanging="360"/>
      </w:pPr>
      <w:rPr>
        <w:rFonts w:ascii="Courier New" w:hAnsi="Courier New" w:hint="default"/>
      </w:rPr>
    </w:lvl>
    <w:lvl w:ilvl="5" w:tplc="040C0005" w:tentative="1">
      <w:start w:val="1"/>
      <w:numFmt w:val="bullet"/>
      <w:lvlText w:val=""/>
      <w:lvlJc w:val="left"/>
      <w:pPr>
        <w:ind w:left="5237" w:hanging="360"/>
      </w:pPr>
      <w:rPr>
        <w:rFonts w:ascii="Wingdings" w:hAnsi="Wingdings" w:hint="default"/>
      </w:rPr>
    </w:lvl>
    <w:lvl w:ilvl="6" w:tplc="040C0001" w:tentative="1">
      <w:start w:val="1"/>
      <w:numFmt w:val="bullet"/>
      <w:lvlText w:val=""/>
      <w:lvlJc w:val="left"/>
      <w:pPr>
        <w:ind w:left="5957" w:hanging="360"/>
      </w:pPr>
      <w:rPr>
        <w:rFonts w:ascii="Symbol" w:hAnsi="Symbol" w:hint="default"/>
      </w:rPr>
    </w:lvl>
    <w:lvl w:ilvl="7" w:tplc="040C0003" w:tentative="1">
      <w:start w:val="1"/>
      <w:numFmt w:val="bullet"/>
      <w:lvlText w:val="o"/>
      <w:lvlJc w:val="left"/>
      <w:pPr>
        <w:ind w:left="6677" w:hanging="360"/>
      </w:pPr>
      <w:rPr>
        <w:rFonts w:ascii="Courier New" w:hAnsi="Courier New" w:hint="default"/>
      </w:rPr>
    </w:lvl>
    <w:lvl w:ilvl="8" w:tplc="040C0005" w:tentative="1">
      <w:start w:val="1"/>
      <w:numFmt w:val="bullet"/>
      <w:lvlText w:val=""/>
      <w:lvlJc w:val="left"/>
      <w:pPr>
        <w:ind w:left="7397" w:hanging="360"/>
      </w:pPr>
      <w:rPr>
        <w:rFonts w:ascii="Wingdings" w:hAnsi="Wingdings" w:hint="default"/>
      </w:rPr>
    </w:lvl>
  </w:abstractNum>
  <w:abstractNum w:abstractNumId="19" w15:restartNumberingAfterBreak="0">
    <w:nsid w:val="4B03762C"/>
    <w:multiLevelType w:val="hybridMultilevel"/>
    <w:tmpl w:val="9B12B0E8"/>
    <w:lvl w:ilvl="0" w:tplc="0C0C000F">
      <w:start w:val="1"/>
      <w:numFmt w:val="decimal"/>
      <w:lvlText w:val="%1."/>
      <w:lvlJc w:val="left"/>
      <w:pPr>
        <w:ind w:left="1440" w:hanging="360"/>
      </w:pPr>
    </w:lvl>
    <w:lvl w:ilvl="1" w:tplc="0C0C0019" w:tentative="1">
      <w:start w:val="1"/>
      <w:numFmt w:val="lowerLetter"/>
      <w:lvlText w:val="%2."/>
      <w:lvlJc w:val="left"/>
      <w:pPr>
        <w:ind w:left="2160" w:hanging="360"/>
      </w:pPr>
    </w:lvl>
    <w:lvl w:ilvl="2" w:tplc="0C0C001B" w:tentative="1">
      <w:start w:val="1"/>
      <w:numFmt w:val="lowerRoman"/>
      <w:lvlText w:val="%3."/>
      <w:lvlJc w:val="right"/>
      <w:pPr>
        <w:ind w:left="2880" w:hanging="180"/>
      </w:pPr>
    </w:lvl>
    <w:lvl w:ilvl="3" w:tplc="0C0C000F" w:tentative="1">
      <w:start w:val="1"/>
      <w:numFmt w:val="decimal"/>
      <w:lvlText w:val="%4."/>
      <w:lvlJc w:val="left"/>
      <w:pPr>
        <w:ind w:left="3600" w:hanging="360"/>
      </w:pPr>
    </w:lvl>
    <w:lvl w:ilvl="4" w:tplc="0C0C0019" w:tentative="1">
      <w:start w:val="1"/>
      <w:numFmt w:val="lowerLetter"/>
      <w:lvlText w:val="%5."/>
      <w:lvlJc w:val="left"/>
      <w:pPr>
        <w:ind w:left="4320" w:hanging="360"/>
      </w:pPr>
    </w:lvl>
    <w:lvl w:ilvl="5" w:tplc="0C0C001B" w:tentative="1">
      <w:start w:val="1"/>
      <w:numFmt w:val="lowerRoman"/>
      <w:lvlText w:val="%6."/>
      <w:lvlJc w:val="right"/>
      <w:pPr>
        <w:ind w:left="5040" w:hanging="180"/>
      </w:pPr>
    </w:lvl>
    <w:lvl w:ilvl="6" w:tplc="0C0C000F" w:tentative="1">
      <w:start w:val="1"/>
      <w:numFmt w:val="decimal"/>
      <w:lvlText w:val="%7."/>
      <w:lvlJc w:val="left"/>
      <w:pPr>
        <w:ind w:left="5760" w:hanging="360"/>
      </w:pPr>
    </w:lvl>
    <w:lvl w:ilvl="7" w:tplc="0C0C0019" w:tentative="1">
      <w:start w:val="1"/>
      <w:numFmt w:val="lowerLetter"/>
      <w:lvlText w:val="%8."/>
      <w:lvlJc w:val="left"/>
      <w:pPr>
        <w:ind w:left="6480" w:hanging="360"/>
      </w:pPr>
    </w:lvl>
    <w:lvl w:ilvl="8" w:tplc="0C0C001B" w:tentative="1">
      <w:start w:val="1"/>
      <w:numFmt w:val="lowerRoman"/>
      <w:lvlText w:val="%9."/>
      <w:lvlJc w:val="right"/>
      <w:pPr>
        <w:ind w:left="7200" w:hanging="180"/>
      </w:pPr>
    </w:lvl>
  </w:abstractNum>
  <w:abstractNum w:abstractNumId="20" w15:restartNumberingAfterBreak="0">
    <w:nsid w:val="53470EA6"/>
    <w:multiLevelType w:val="hybridMultilevel"/>
    <w:tmpl w:val="57ACB1FC"/>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1" w15:restartNumberingAfterBreak="0">
    <w:nsid w:val="57215D2A"/>
    <w:multiLevelType w:val="hybridMultilevel"/>
    <w:tmpl w:val="8E88756E"/>
    <w:lvl w:ilvl="0" w:tplc="0C0C0001">
      <w:start w:val="1"/>
      <w:numFmt w:val="bullet"/>
      <w:lvlText w:val=""/>
      <w:lvlJc w:val="left"/>
      <w:pPr>
        <w:ind w:left="786" w:hanging="360"/>
      </w:pPr>
      <w:rPr>
        <w:rFonts w:ascii="Symbol" w:hAnsi="Symbol" w:hint="default"/>
      </w:rPr>
    </w:lvl>
    <w:lvl w:ilvl="1" w:tplc="0C0C0003" w:tentative="1">
      <w:start w:val="1"/>
      <w:numFmt w:val="bullet"/>
      <w:lvlText w:val="o"/>
      <w:lvlJc w:val="left"/>
      <w:pPr>
        <w:ind w:left="2145" w:hanging="360"/>
      </w:pPr>
      <w:rPr>
        <w:rFonts w:ascii="Courier New" w:hAnsi="Courier New" w:cs="Courier New" w:hint="default"/>
      </w:rPr>
    </w:lvl>
    <w:lvl w:ilvl="2" w:tplc="0C0C0005" w:tentative="1">
      <w:start w:val="1"/>
      <w:numFmt w:val="bullet"/>
      <w:lvlText w:val=""/>
      <w:lvlJc w:val="left"/>
      <w:pPr>
        <w:ind w:left="2865" w:hanging="360"/>
      </w:pPr>
      <w:rPr>
        <w:rFonts w:ascii="Wingdings" w:hAnsi="Wingdings" w:hint="default"/>
      </w:rPr>
    </w:lvl>
    <w:lvl w:ilvl="3" w:tplc="0C0C0001" w:tentative="1">
      <w:start w:val="1"/>
      <w:numFmt w:val="bullet"/>
      <w:lvlText w:val=""/>
      <w:lvlJc w:val="left"/>
      <w:pPr>
        <w:ind w:left="3585" w:hanging="360"/>
      </w:pPr>
      <w:rPr>
        <w:rFonts w:ascii="Symbol" w:hAnsi="Symbol" w:hint="default"/>
      </w:rPr>
    </w:lvl>
    <w:lvl w:ilvl="4" w:tplc="0C0C0003" w:tentative="1">
      <w:start w:val="1"/>
      <w:numFmt w:val="bullet"/>
      <w:lvlText w:val="o"/>
      <w:lvlJc w:val="left"/>
      <w:pPr>
        <w:ind w:left="4305" w:hanging="360"/>
      </w:pPr>
      <w:rPr>
        <w:rFonts w:ascii="Courier New" w:hAnsi="Courier New" w:cs="Courier New" w:hint="default"/>
      </w:rPr>
    </w:lvl>
    <w:lvl w:ilvl="5" w:tplc="0C0C0005" w:tentative="1">
      <w:start w:val="1"/>
      <w:numFmt w:val="bullet"/>
      <w:lvlText w:val=""/>
      <w:lvlJc w:val="left"/>
      <w:pPr>
        <w:ind w:left="5025" w:hanging="360"/>
      </w:pPr>
      <w:rPr>
        <w:rFonts w:ascii="Wingdings" w:hAnsi="Wingdings" w:hint="default"/>
      </w:rPr>
    </w:lvl>
    <w:lvl w:ilvl="6" w:tplc="0C0C0001" w:tentative="1">
      <w:start w:val="1"/>
      <w:numFmt w:val="bullet"/>
      <w:lvlText w:val=""/>
      <w:lvlJc w:val="left"/>
      <w:pPr>
        <w:ind w:left="5745" w:hanging="360"/>
      </w:pPr>
      <w:rPr>
        <w:rFonts w:ascii="Symbol" w:hAnsi="Symbol" w:hint="default"/>
      </w:rPr>
    </w:lvl>
    <w:lvl w:ilvl="7" w:tplc="0C0C0003" w:tentative="1">
      <w:start w:val="1"/>
      <w:numFmt w:val="bullet"/>
      <w:lvlText w:val="o"/>
      <w:lvlJc w:val="left"/>
      <w:pPr>
        <w:ind w:left="6465" w:hanging="360"/>
      </w:pPr>
      <w:rPr>
        <w:rFonts w:ascii="Courier New" w:hAnsi="Courier New" w:cs="Courier New" w:hint="default"/>
      </w:rPr>
    </w:lvl>
    <w:lvl w:ilvl="8" w:tplc="0C0C0005" w:tentative="1">
      <w:start w:val="1"/>
      <w:numFmt w:val="bullet"/>
      <w:lvlText w:val=""/>
      <w:lvlJc w:val="left"/>
      <w:pPr>
        <w:ind w:left="7185" w:hanging="360"/>
      </w:pPr>
      <w:rPr>
        <w:rFonts w:ascii="Wingdings" w:hAnsi="Wingdings" w:hint="default"/>
      </w:rPr>
    </w:lvl>
  </w:abstractNum>
  <w:abstractNum w:abstractNumId="22" w15:restartNumberingAfterBreak="0">
    <w:nsid w:val="5AAD5618"/>
    <w:multiLevelType w:val="hybridMultilevel"/>
    <w:tmpl w:val="C4AEC304"/>
    <w:lvl w:ilvl="0" w:tplc="F328F410">
      <w:start w:val="18"/>
      <w:numFmt w:val="bullet"/>
      <w:lvlText w:val="-"/>
      <w:lvlJc w:val="left"/>
      <w:pPr>
        <w:ind w:left="1080" w:hanging="360"/>
      </w:pPr>
      <w:rPr>
        <w:rFonts w:ascii="Arial" w:eastAsia="Times New Roman" w:hAnsi="Arial" w:cs="Aria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23" w15:restartNumberingAfterBreak="0">
    <w:nsid w:val="5AC33833"/>
    <w:multiLevelType w:val="hybridMultilevel"/>
    <w:tmpl w:val="59D0FE5A"/>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4" w15:restartNumberingAfterBreak="0">
    <w:nsid w:val="5C0A2641"/>
    <w:multiLevelType w:val="hybridMultilevel"/>
    <w:tmpl w:val="914A4D9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5" w15:restartNumberingAfterBreak="0">
    <w:nsid w:val="5E327629"/>
    <w:multiLevelType w:val="hybridMultilevel"/>
    <w:tmpl w:val="05921824"/>
    <w:lvl w:ilvl="0" w:tplc="0C0C000F">
      <w:start w:val="1"/>
      <w:numFmt w:val="decimal"/>
      <w:lvlText w:val="%1."/>
      <w:lvlJc w:val="left"/>
      <w:pPr>
        <w:ind w:left="720" w:hanging="360"/>
      </w:p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start w:val="1"/>
      <w:numFmt w:val="decimal"/>
      <w:lvlText w:val="%4."/>
      <w:lvlJc w:val="left"/>
      <w:pPr>
        <w:ind w:left="2880" w:hanging="360"/>
      </w:pPr>
    </w:lvl>
    <w:lvl w:ilvl="4" w:tplc="0C0C0019">
      <w:start w:val="1"/>
      <w:numFmt w:val="lowerLetter"/>
      <w:lvlText w:val="%5."/>
      <w:lvlJc w:val="left"/>
      <w:pPr>
        <w:ind w:left="3600" w:hanging="360"/>
      </w:pPr>
    </w:lvl>
    <w:lvl w:ilvl="5" w:tplc="0C0C001B">
      <w:start w:val="1"/>
      <w:numFmt w:val="lowerRoman"/>
      <w:lvlText w:val="%6."/>
      <w:lvlJc w:val="right"/>
      <w:pPr>
        <w:ind w:left="4320" w:hanging="180"/>
      </w:pPr>
    </w:lvl>
    <w:lvl w:ilvl="6" w:tplc="0C0C000F">
      <w:start w:val="1"/>
      <w:numFmt w:val="decimal"/>
      <w:lvlText w:val="%7."/>
      <w:lvlJc w:val="left"/>
      <w:pPr>
        <w:ind w:left="5040" w:hanging="360"/>
      </w:pPr>
    </w:lvl>
    <w:lvl w:ilvl="7" w:tplc="0C0C0019">
      <w:start w:val="1"/>
      <w:numFmt w:val="lowerLetter"/>
      <w:lvlText w:val="%8."/>
      <w:lvlJc w:val="left"/>
      <w:pPr>
        <w:ind w:left="5760" w:hanging="360"/>
      </w:pPr>
    </w:lvl>
    <w:lvl w:ilvl="8" w:tplc="0C0C001B">
      <w:start w:val="1"/>
      <w:numFmt w:val="lowerRoman"/>
      <w:lvlText w:val="%9."/>
      <w:lvlJc w:val="right"/>
      <w:pPr>
        <w:ind w:left="6480" w:hanging="180"/>
      </w:pPr>
    </w:lvl>
  </w:abstractNum>
  <w:abstractNum w:abstractNumId="26" w15:restartNumberingAfterBreak="0">
    <w:nsid w:val="70E97590"/>
    <w:multiLevelType w:val="hybridMultilevel"/>
    <w:tmpl w:val="EF846116"/>
    <w:lvl w:ilvl="0" w:tplc="040C0001">
      <w:start w:val="1"/>
      <w:numFmt w:val="bullet"/>
      <w:lvlText w:val=""/>
      <w:lvlJc w:val="left"/>
      <w:pPr>
        <w:ind w:left="822" w:hanging="360"/>
      </w:pPr>
      <w:rPr>
        <w:rFonts w:ascii="Symbol" w:hAnsi="Symbol" w:hint="default"/>
      </w:rPr>
    </w:lvl>
    <w:lvl w:ilvl="1" w:tplc="040C0003" w:tentative="1">
      <w:start w:val="1"/>
      <w:numFmt w:val="bullet"/>
      <w:lvlText w:val="o"/>
      <w:lvlJc w:val="left"/>
      <w:pPr>
        <w:ind w:left="1542" w:hanging="360"/>
      </w:pPr>
      <w:rPr>
        <w:rFonts w:ascii="Courier New" w:hAnsi="Courier New" w:hint="default"/>
      </w:rPr>
    </w:lvl>
    <w:lvl w:ilvl="2" w:tplc="040C0005" w:tentative="1">
      <w:start w:val="1"/>
      <w:numFmt w:val="bullet"/>
      <w:lvlText w:val=""/>
      <w:lvlJc w:val="left"/>
      <w:pPr>
        <w:ind w:left="2262" w:hanging="360"/>
      </w:pPr>
      <w:rPr>
        <w:rFonts w:ascii="Wingdings" w:hAnsi="Wingdings" w:hint="default"/>
      </w:rPr>
    </w:lvl>
    <w:lvl w:ilvl="3" w:tplc="040C0001" w:tentative="1">
      <w:start w:val="1"/>
      <w:numFmt w:val="bullet"/>
      <w:lvlText w:val=""/>
      <w:lvlJc w:val="left"/>
      <w:pPr>
        <w:ind w:left="2982" w:hanging="360"/>
      </w:pPr>
      <w:rPr>
        <w:rFonts w:ascii="Symbol" w:hAnsi="Symbol" w:hint="default"/>
      </w:rPr>
    </w:lvl>
    <w:lvl w:ilvl="4" w:tplc="040C0003" w:tentative="1">
      <w:start w:val="1"/>
      <w:numFmt w:val="bullet"/>
      <w:lvlText w:val="o"/>
      <w:lvlJc w:val="left"/>
      <w:pPr>
        <w:ind w:left="3702" w:hanging="360"/>
      </w:pPr>
      <w:rPr>
        <w:rFonts w:ascii="Courier New" w:hAnsi="Courier New" w:hint="default"/>
      </w:rPr>
    </w:lvl>
    <w:lvl w:ilvl="5" w:tplc="040C0005" w:tentative="1">
      <w:start w:val="1"/>
      <w:numFmt w:val="bullet"/>
      <w:lvlText w:val=""/>
      <w:lvlJc w:val="left"/>
      <w:pPr>
        <w:ind w:left="4422" w:hanging="360"/>
      </w:pPr>
      <w:rPr>
        <w:rFonts w:ascii="Wingdings" w:hAnsi="Wingdings" w:hint="default"/>
      </w:rPr>
    </w:lvl>
    <w:lvl w:ilvl="6" w:tplc="040C0001" w:tentative="1">
      <w:start w:val="1"/>
      <w:numFmt w:val="bullet"/>
      <w:lvlText w:val=""/>
      <w:lvlJc w:val="left"/>
      <w:pPr>
        <w:ind w:left="5142" w:hanging="360"/>
      </w:pPr>
      <w:rPr>
        <w:rFonts w:ascii="Symbol" w:hAnsi="Symbol" w:hint="default"/>
      </w:rPr>
    </w:lvl>
    <w:lvl w:ilvl="7" w:tplc="040C0003" w:tentative="1">
      <w:start w:val="1"/>
      <w:numFmt w:val="bullet"/>
      <w:lvlText w:val="o"/>
      <w:lvlJc w:val="left"/>
      <w:pPr>
        <w:ind w:left="5862" w:hanging="360"/>
      </w:pPr>
      <w:rPr>
        <w:rFonts w:ascii="Courier New" w:hAnsi="Courier New" w:hint="default"/>
      </w:rPr>
    </w:lvl>
    <w:lvl w:ilvl="8" w:tplc="040C0005" w:tentative="1">
      <w:start w:val="1"/>
      <w:numFmt w:val="bullet"/>
      <w:lvlText w:val=""/>
      <w:lvlJc w:val="left"/>
      <w:pPr>
        <w:ind w:left="6582" w:hanging="360"/>
      </w:pPr>
      <w:rPr>
        <w:rFonts w:ascii="Wingdings" w:hAnsi="Wingdings" w:hint="default"/>
      </w:rPr>
    </w:lvl>
  </w:abstractNum>
  <w:abstractNum w:abstractNumId="27" w15:restartNumberingAfterBreak="0">
    <w:nsid w:val="748F6075"/>
    <w:multiLevelType w:val="hybridMultilevel"/>
    <w:tmpl w:val="5A0ACE4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8" w15:restartNumberingAfterBreak="0">
    <w:nsid w:val="75366574"/>
    <w:multiLevelType w:val="hybridMultilevel"/>
    <w:tmpl w:val="9F480078"/>
    <w:lvl w:ilvl="0" w:tplc="0C0C0001">
      <w:start w:val="1"/>
      <w:numFmt w:val="bullet"/>
      <w:lvlText w:val=""/>
      <w:lvlJc w:val="left"/>
      <w:pPr>
        <w:ind w:left="1429" w:hanging="360"/>
      </w:pPr>
      <w:rPr>
        <w:rFonts w:ascii="Symbol" w:hAnsi="Symbol" w:hint="default"/>
      </w:rPr>
    </w:lvl>
    <w:lvl w:ilvl="1" w:tplc="0C0C0003" w:tentative="1">
      <w:start w:val="1"/>
      <w:numFmt w:val="bullet"/>
      <w:lvlText w:val="o"/>
      <w:lvlJc w:val="left"/>
      <w:pPr>
        <w:ind w:left="2149" w:hanging="360"/>
      </w:pPr>
      <w:rPr>
        <w:rFonts w:ascii="Courier New" w:hAnsi="Courier New" w:cs="Courier New" w:hint="default"/>
      </w:rPr>
    </w:lvl>
    <w:lvl w:ilvl="2" w:tplc="0C0C0005" w:tentative="1">
      <w:start w:val="1"/>
      <w:numFmt w:val="bullet"/>
      <w:lvlText w:val=""/>
      <w:lvlJc w:val="left"/>
      <w:pPr>
        <w:ind w:left="2869" w:hanging="360"/>
      </w:pPr>
      <w:rPr>
        <w:rFonts w:ascii="Wingdings" w:hAnsi="Wingdings" w:hint="default"/>
      </w:rPr>
    </w:lvl>
    <w:lvl w:ilvl="3" w:tplc="0C0C0001" w:tentative="1">
      <w:start w:val="1"/>
      <w:numFmt w:val="bullet"/>
      <w:lvlText w:val=""/>
      <w:lvlJc w:val="left"/>
      <w:pPr>
        <w:ind w:left="3589" w:hanging="360"/>
      </w:pPr>
      <w:rPr>
        <w:rFonts w:ascii="Symbol" w:hAnsi="Symbol" w:hint="default"/>
      </w:rPr>
    </w:lvl>
    <w:lvl w:ilvl="4" w:tplc="0C0C0003" w:tentative="1">
      <w:start w:val="1"/>
      <w:numFmt w:val="bullet"/>
      <w:lvlText w:val="o"/>
      <w:lvlJc w:val="left"/>
      <w:pPr>
        <w:ind w:left="4309" w:hanging="360"/>
      </w:pPr>
      <w:rPr>
        <w:rFonts w:ascii="Courier New" w:hAnsi="Courier New" w:cs="Courier New" w:hint="default"/>
      </w:rPr>
    </w:lvl>
    <w:lvl w:ilvl="5" w:tplc="0C0C0005" w:tentative="1">
      <w:start w:val="1"/>
      <w:numFmt w:val="bullet"/>
      <w:lvlText w:val=""/>
      <w:lvlJc w:val="left"/>
      <w:pPr>
        <w:ind w:left="5029" w:hanging="360"/>
      </w:pPr>
      <w:rPr>
        <w:rFonts w:ascii="Wingdings" w:hAnsi="Wingdings" w:hint="default"/>
      </w:rPr>
    </w:lvl>
    <w:lvl w:ilvl="6" w:tplc="0C0C0001" w:tentative="1">
      <w:start w:val="1"/>
      <w:numFmt w:val="bullet"/>
      <w:lvlText w:val=""/>
      <w:lvlJc w:val="left"/>
      <w:pPr>
        <w:ind w:left="5749" w:hanging="360"/>
      </w:pPr>
      <w:rPr>
        <w:rFonts w:ascii="Symbol" w:hAnsi="Symbol" w:hint="default"/>
      </w:rPr>
    </w:lvl>
    <w:lvl w:ilvl="7" w:tplc="0C0C0003" w:tentative="1">
      <w:start w:val="1"/>
      <w:numFmt w:val="bullet"/>
      <w:lvlText w:val="o"/>
      <w:lvlJc w:val="left"/>
      <w:pPr>
        <w:ind w:left="6469" w:hanging="360"/>
      </w:pPr>
      <w:rPr>
        <w:rFonts w:ascii="Courier New" w:hAnsi="Courier New" w:cs="Courier New" w:hint="default"/>
      </w:rPr>
    </w:lvl>
    <w:lvl w:ilvl="8" w:tplc="0C0C0005" w:tentative="1">
      <w:start w:val="1"/>
      <w:numFmt w:val="bullet"/>
      <w:lvlText w:val=""/>
      <w:lvlJc w:val="left"/>
      <w:pPr>
        <w:ind w:left="7189" w:hanging="360"/>
      </w:pPr>
      <w:rPr>
        <w:rFonts w:ascii="Wingdings" w:hAnsi="Wingdings" w:hint="default"/>
      </w:rPr>
    </w:lvl>
  </w:abstractNum>
  <w:abstractNum w:abstractNumId="29" w15:restartNumberingAfterBreak="0">
    <w:nsid w:val="7A3D48C2"/>
    <w:multiLevelType w:val="hybridMultilevel"/>
    <w:tmpl w:val="52AE74FE"/>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0" w15:restartNumberingAfterBreak="0">
    <w:nsid w:val="7E251328"/>
    <w:multiLevelType w:val="hybridMultilevel"/>
    <w:tmpl w:val="18C6B17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342320545">
    <w:abstractNumId w:val="1"/>
  </w:num>
  <w:num w:numId="2" w16cid:durableId="1143739316">
    <w:abstractNumId w:val="2"/>
  </w:num>
  <w:num w:numId="3" w16cid:durableId="1820685666">
    <w:abstractNumId w:val="3"/>
  </w:num>
  <w:num w:numId="4" w16cid:durableId="1820026485">
    <w:abstractNumId w:val="4"/>
  </w:num>
  <w:num w:numId="5" w16cid:durableId="751244653">
    <w:abstractNumId w:val="5"/>
  </w:num>
  <w:num w:numId="6" w16cid:durableId="427427032">
    <w:abstractNumId w:val="6"/>
  </w:num>
  <w:num w:numId="7" w16cid:durableId="445273512">
    <w:abstractNumId w:val="7"/>
  </w:num>
  <w:num w:numId="8" w16cid:durableId="1138108929">
    <w:abstractNumId w:val="11"/>
  </w:num>
  <w:num w:numId="9" w16cid:durableId="1840460043">
    <w:abstractNumId w:val="22"/>
  </w:num>
  <w:num w:numId="10" w16cid:durableId="1185628067">
    <w:abstractNumId w:val="0"/>
  </w:num>
  <w:num w:numId="11" w16cid:durableId="1783844868">
    <w:abstractNumId w:val="20"/>
  </w:num>
  <w:num w:numId="12" w16cid:durableId="1883786107">
    <w:abstractNumId w:val="29"/>
  </w:num>
  <w:num w:numId="13" w16cid:durableId="1573999851">
    <w:abstractNumId w:val="26"/>
  </w:num>
  <w:num w:numId="14" w16cid:durableId="518932414">
    <w:abstractNumId w:val="10"/>
  </w:num>
  <w:num w:numId="15" w16cid:durableId="3241561">
    <w:abstractNumId w:val="18"/>
  </w:num>
  <w:num w:numId="16" w16cid:durableId="757754144">
    <w:abstractNumId w:val="23"/>
  </w:num>
  <w:num w:numId="17" w16cid:durableId="581917839">
    <w:abstractNumId w:val="14"/>
  </w:num>
  <w:num w:numId="18" w16cid:durableId="922883433">
    <w:abstractNumId w:val="19"/>
  </w:num>
  <w:num w:numId="19" w16cid:durableId="1909266288">
    <w:abstractNumId w:val="16"/>
  </w:num>
  <w:num w:numId="20" w16cid:durableId="317656822">
    <w:abstractNumId w:val="9"/>
  </w:num>
  <w:num w:numId="21" w16cid:durableId="1474252801">
    <w:abstractNumId w:val="21"/>
  </w:num>
  <w:num w:numId="22" w16cid:durableId="1573589056">
    <w:abstractNumId w:val="15"/>
  </w:num>
  <w:num w:numId="23" w16cid:durableId="126703289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79847747">
    <w:abstractNumId w:val="28"/>
  </w:num>
  <w:num w:numId="25" w16cid:durableId="755634893">
    <w:abstractNumId w:val="17"/>
  </w:num>
  <w:num w:numId="26" w16cid:durableId="1999187412">
    <w:abstractNumId w:val="12"/>
  </w:num>
  <w:num w:numId="27" w16cid:durableId="1857114731">
    <w:abstractNumId w:val="13"/>
  </w:num>
  <w:num w:numId="28" w16cid:durableId="269357479">
    <w:abstractNumId w:val="27"/>
  </w:num>
  <w:num w:numId="29" w16cid:durableId="1350641972">
    <w:abstractNumId w:val="24"/>
  </w:num>
  <w:num w:numId="30" w16cid:durableId="1648317541">
    <w:abstractNumId w:val="30"/>
  </w:num>
  <w:num w:numId="31" w16cid:durableId="18568472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E4C"/>
    <w:rsid w:val="00001180"/>
    <w:rsid w:val="00001269"/>
    <w:rsid w:val="00002883"/>
    <w:rsid w:val="000033A5"/>
    <w:rsid w:val="0000796D"/>
    <w:rsid w:val="000119A0"/>
    <w:rsid w:val="00015185"/>
    <w:rsid w:val="00020F46"/>
    <w:rsid w:val="00020F9C"/>
    <w:rsid w:val="00022A3A"/>
    <w:rsid w:val="00023B80"/>
    <w:rsid w:val="00023F02"/>
    <w:rsid w:val="00026894"/>
    <w:rsid w:val="00035D24"/>
    <w:rsid w:val="000368EE"/>
    <w:rsid w:val="000400F0"/>
    <w:rsid w:val="00040481"/>
    <w:rsid w:val="00040AC3"/>
    <w:rsid w:val="00040CD7"/>
    <w:rsid w:val="00041C50"/>
    <w:rsid w:val="0004656F"/>
    <w:rsid w:val="000502DC"/>
    <w:rsid w:val="00051849"/>
    <w:rsid w:val="00052598"/>
    <w:rsid w:val="00052A30"/>
    <w:rsid w:val="00052DA8"/>
    <w:rsid w:val="0005759A"/>
    <w:rsid w:val="0006312E"/>
    <w:rsid w:val="0006424B"/>
    <w:rsid w:val="00064DBA"/>
    <w:rsid w:val="000700A3"/>
    <w:rsid w:val="000715C5"/>
    <w:rsid w:val="000717D1"/>
    <w:rsid w:val="000728CC"/>
    <w:rsid w:val="000735BD"/>
    <w:rsid w:val="00074994"/>
    <w:rsid w:val="00076FAC"/>
    <w:rsid w:val="00081267"/>
    <w:rsid w:val="0008194C"/>
    <w:rsid w:val="0008332B"/>
    <w:rsid w:val="00085A0D"/>
    <w:rsid w:val="00086DA2"/>
    <w:rsid w:val="00087A49"/>
    <w:rsid w:val="00090BBC"/>
    <w:rsid w:val="00090EB7"/>
    <w:rsid w:val="00091B3A"/>
    <w:rsid w:val="00091BFF"/>
    <w:rsid w:val="00092459"/>
    <w:rsid w:val="00092683"/>
    <w:rsid w:val="00095CE6"/>
    <w:rsid w:val="000970E1"/>
    <w:rsid w:val="00097C85"/>
    <w:rsid w:val="000A06CE"/>
    <w:rsid w:val="000A223B"/>
    <w:rsid w:val="000A5F7B"/>
    <w:rsid w:val="000A6514"/>
    <w:rsid w:val="000B38FF"/>
    <w:rsid w:val="000B449C"/>
    <w:rsid w:val="000B576E"/>
    <w:rsid w:val="000B6B93"/>
    <w:rsid w:val="000B6E51"/>
    <w:rsid w:val="000C6DAB"/>
    <w:rsid w:val="000C7916"/>
    <w:rsid w:val="000C7B20"/>
    <w:rsid w:val="000D08B5"/>
    <w:rsid w:val="000D107A"/>
    <w:rsid w:val="000D499A"/>
    <w:rsid w:val="000D5865"/>
    <w:rsid w:val="000D6DD3"/>
    <w:rsid w:val="000E00D0"/>
    <w:rsid w:val="000E07C0"/>
    <w:rsid w:val="000E12BA"/>
    <w:rsid w:val="000E2365"/>
    <w:rsid w:val="000E2A2C"/>
    <w:rsid w:val="000E3C17"/>
    <w:rsid w:val="000E4989"/>
    <w:rsid w:val="000F1E17"/>
    <w:rsid w:val="000F326D"/>
    <w:rsid w:val="000F4D80"/>
    <w:rsid w:val="000F54A7"/>
    <w:rsid w:val="000F5830"/>
    <w:rsid w:val="00100368"/>
    <w:rsid w:val="00101C39"/>
    <w:rsid w:val="00106171"/>
    <w:rsid w:val="001076A5"/>
    <w:rsid w:val="001102EB"/>
    <w:rsid w:val="001145BF"/>
    <w:rsid w:val="00115AA6"/>
    <w:rsid w:val="001214D2"/>
    <w:rsid w:val="00123C18"/>
    <w:rsid w:val="001254BA"/>
    <w:rsid w:val="00130278"/>
    <w:rsid w:val="00130552"/>
    <w:rsid w:val="001325E5"/>
    <w:rsid w:val="00133E27"/>
    <w:rsid w:val="00135050"/>
    <w:rsid w:val="00135B6E"/>
    <w:rsid w:val="00135F9F"/>
    <w:rsid w:val="001403EC"/>
    <w:rsid w:val="00142C01"/>
    <w:rsid w:val="00142FE7"/>
    <w:rsid w:val="00144A70"/>
    <w:rsid w:val="00146F39"/>
    <w:rsid w:val="0014751F"/>
    <w:rsid w:val="001503BF"/>
    <w:rsid w:val="0015291C"/>
    <w:rsid w:val="00155F8D"/>
    <w:rsid w:val="00157E77"/>
    <w:rsid w:val="00162274"/>
    <w:rsid w:val="001633AB"/>
    <w:rsid w:val="00163A9C"/>
    <w:rsid w:val="00163AD3"/>
    <w:rsid w:val="001651B8"/>
    <w:rsid w:val="00167A51"/>
    <w:rsid w:val="001709B1"/>
    <w:rsid w:val="001709BB"/>
    <w:rsid w:val="00171652"/>
    <w:rsid w:val="00171E8E"/>
    <w:rsid w:val="00173CF9"/>
    <w:rsid w:val="00174677"/>
    <w:rsid w:val="00175914"/>
    <w:rsid w:val="00176FA9"/>
    <w:rsid w:val="0017725F"/>
    <w:rsid w:val="001814B6"/>
    <w:rsid w:val="001822B3"/>
    <w:rsid w:val="00186B8A"/>
    <w:rsid w:val="00186FCF"/>
    <w:rsid w:val="0018782A"/>
    <w:rsid w:val="001908C5"/>
    <w:rsid w:val="00191691"/>
    <w:rsid w:val="001926AE"/>
    <w:rsid w:val="00192C8D"/>
    <w:rsid w:val="0019379F"/>
    <w:rsid w:val="00193ECE"/>
    <w:rsid w:val="00194324"/>
    <w:rsid w:val="00194A5F"/>
    <w:rsid w:val="001976F8"/>
    <w:rsid w:val="00197E9C"/>
    <w:rsid w:val="001A2303"/>
    <w:rsid w:val="001A2CDC"/>
    <w:rsid w:val="001B1016"/>
    <w:rsid w:val="001B292C"/>
    <w:rsid w:val="001B2FA9"/>
    <w:rsid w:val="001B40FC"/>
    <w:rsid w:val="001B4BC9"/>
    <w:rsid w:val="001B4D36"/>
    <w:rsid w:val="001B51C7"/>
    <w:rsid w:val="001B7886"/>
    <w:rsid w:val="001C0DFA"/>
    <w:rsid w:val="001C26B3"/>
    <w:rsid w:val="001C3D7D"/>
    <w:rsid w:val="001C422C"/>
    <w:rsid w:val="001D05AF"/>
    <w:rsid w:val="001D0902"/>
    <w:rsid w:val="001D0A37"/>
    <w:rsid w:val="001D0D29"/>
    <w:rsid w:val="001D1B1F"/>
    <w:rsid w:val="001D471D"/>
    <w:rsid w:val="001D5366"/>
    <w:rsid w:val="001D5B5A"/>
    <w:rsid w:val="001D7FCA"/>
    <w:rsid w:val="001E7C64"/>
    <w:rsid w:val="001F037D"/>
    <w:rsid w:val="001F23C2"/>
    <w:rsid w:val="001F5F77"/>
    <w:rsid w:val="001F7590"/>
    <w:rsid w:val="002014FB"/>
    <w:rsid w:val="00202100"/>
    <w:rsid w:val="00202D0C"/>
    <w:rsid w:val="00203E93"/>
    <w:rsid w:val="00207934"/>
    <w:rsid w:val="0020799A"/>
    <w:rsid w:val="00207B83"/>
    <w:rsid w:val="002103B7"/>
    <w:rsid w:val="00210FE8"/>
    <w:rsid w:val="0021116A"/>
    <w:rsid w:val="002111A3"/>
    <w:rsid w:val="00211B02"/>
    <w:rsid w:val="00212222"/>
    <w:rsid w:val="0021596A"/>
    <w:rsid w:val="00215CF7"/>
    <w:rsid w:val="002173F6"/>
    <w:rsid w:val="002207A8"/>
    <w:rsid w:val="00221070"/>
    <w:rsid w:val="00221636"/>
    <w:rsid w:val="002235CB"/>
    <w:rsid w:val="00223984"/>
    <w:rsid w:val="002239C9"/>
    <w:rsid w:val="0022712D"/>
    <w:rsid w:val="002273F7"/>
    <w:rsid w:val="00231813"/>
    <w:rsid w:val="00235232"/>
    <w:rsid w:val="0023690D"/>
    <w:rsid w:val="00236A37"/>
    <w:rsid w:val="0024027E"/>
    <w:rsid w:val="00240392"/>
    <w:rsid w:val="00241DFE"/>
    <w:rsid w:val="00243BBF"/>
    <w:rsid w:val="0024554A"/>
    <w:rsid w:val="002464B0"/>
    <w:rsid w:val="0024764D"/>
    <w:rsid w:val="00250157"/>
    <w:rsid w:val="002505BA"/>
    <w:rsid w:val="002508A0"/>
    <w:rsid w:val="00250F77"/>
    <w:rsid w:val="0025172B"/>
    <w:rsid w:val="00254D27"/>
    <w:rsid w:val="0026003A"/>
    <w:rsid w:val="00261AD6"/>
    <w:rsid w:val="002628B7"/>
    <w:rsid w:val="00262956"/>
    <w:rsid w:val="0026405B"/>
    <w:rsid w:val="00264FAA"/>
    <w:rsid w:val="00266E71"/>
    <w:rsid w:val="0026721F"/>
    <w:rsid w:val="00271259"/>
    <w:rsid w:val="00272344"/>
    <w:rsid w:val="00275E3E"/>
    <w:rsid w:val="00276354"/>
    <w:rsid w:val="00281A9C"/>
    <w:rsid w:val="00282A47"/>
    <w:rsid w:val="00287027"/>
    <w:rsid w:val="002912CC"/>
    <w:rsid w:val="002912DA"/>
    <w:rsid w:val="00291458"/>
    <w:rsid w:val="00292DE8"/>
    <w:rsid w:val="00294898"/>
    <w:rsid w:val="002A06AB"/>
    <w:rsid w:val="002A1650"/>
    <w:rsid w:val="002A52F5"/>
    <w:rsid w:val="002A7DC5"/>
    <w:rsid w:val="002B04FC"/>
    <w:rsid w:val="002B5CC6"/>
    <w:rsid w:val="002B5FC2"/>
    <w:rsid w:val="002C5F1F"/>
    <w:rsid w:val="002C7B73"/>
    <w:rsid w:val="002D150A"/>
    <w:rsid w:val="002D3D6C"/>
    <w:rsid w:val="002D3F32"/>
    <w:rsid w:val="002D49BA"/>
    <w:rsid w:val="002D52B0"/>
    <w:rsid w:val="002D5EDE"/>
    <w:rsid w:val="002D7F4D"/>
    <w:rsid w:val="002E3620"/>
    <w:rsid w:val="002E4E50"/>
    <w:rsid w:val="002E55D6"/>
    <w:rsid w:val="002E55F0"/>
    <w:rsid w:val="002E6166"/>
    <w:rsid w:val="002E68DF"/>
    <w:rsid w:val="002E7F88"/>
    <w:rsid w:val="002F18C1"/>
    <w:rsid w:val="002F2643"/>
    <w:rsid w:val="002F2BEC"/>
    <w:rsid w:val="002F3F1D"/>
    <w:rsid w:val="002F52C8"/>
    <w:rsid w:val="002F535D"/>
    <w:rsid w:val="003035F0"/>
    <w:rsid w:val="00306B48"/>
    <w:rsid w:val="00315EBE"/>
    <w:rsid w:val="00316F93"/>
    <w:rsid w:val="00317947"/>
    <w:rsid w:val="00324C0B"/>
    <w:rsid w:val="00325A0C"/>
    <w:rsid w:val="00326ECD"/>
    <w:rsid w:val="003271C2"/>
    <w:rsid w:val="0033008B"/>
    <w:rsid w:val="00330198"/>
    <w:rsid w:val="00331E39"/>
    <w:rsid w:val="00333239"/>
    <w:rsid w:val="003367B5"/>
    <w:rsid w:val="0033770B"/>
    <w:rsid w:val="0034016C"/>
    <w:rsid w:val="00343B75"/>
    <w:rsid w:val="003453C0"/>
    <w:rsid w:val="00347FE9"/>
    <w:rsid w:val="00350497"/>
    <w:rsid w:val="00352379"/>
    <w:rsid w:val="00352A99"/>
    <w:rsid w:val="003549DF"/>
    <w:rsid w:val="003567A0"/>
    <w:rsid w:val="003638B5"/>
    <w:rsid w:val="00367704"/>
    <w:rsid w:val="00370BBE"/>
    <w:rsid w:val="003741C3"/>
    <w:rsid w:val="00375002"/>
    <w:rsid w:val="003759CA"/>
    <w:rsid w:val="0037710B"/>
    <w:rsid w:val="003907AA"/>
    <w:rsid w:val="00390F20"/>
    <w:rsid w:val="00391A2A"/>
    <w:rsid w:val="00392D04"/>
    <w:rsid w:val="00392EFC"/>
    <w:rsid w:val="0039527D"/>
    <w:rsid w:val="003A0FC6"/>
    <w:rsid w:val="003A62E0"/>
    <w:rsid w:val="003A7371"/>
    <w:rsid w:val="003A7D44"/>
    <w:rsid w:val="003B0BA4"/>
    <w:rsid w:val="003B1E4C"/>
    <w:rsid w:val="003B721A"/>
    <w:rsid w:val="003B7301"/>
    <w:rsid w:val="003B750D"/>
    <w:rsid w:val="003C2DF4"/>
    <w:rsid w:val="003C4F43"/>
    <w:rsid w:val="003C5359"/>
    <w:rsid w:val="003C70E4"/>
    <w:rsid w:val="003C724E"/>
    <w:rsid w:val="003D5BF7"/>
    <w:rsid w:val="003D7C04"/>
    <w:rsid w:val="003E0A83"/>
    <w:rsid w:val="003E0C25"/>
    <w:rsid w:val="003E27B5"/>
    <w:rsid w:val="003E4D30"/>
    <w:rsid w:val="003F0DFE"/>
    <w:rsid w:val="003F1625"/>
    <w:rsid w:val="003F1926"/>
    <w:rsid w:val="003F5A2B"/>
    <w:rsid w:val="003F6018"/>
    <w:rsid w:val="003F6D61"/>
    <w:rsid w:val="003F7558"/>
    <w:rsid w:val="003F7A50"/>
    <w:rsid w:val="004041D6"/>
    <w:rsid w:val="00405812"/>
    <w:rsid w:val="00405B3E"/>
    <w:rsid w:val="0041020D"/>
    <w:rsid w:val="0041260C"/>
    <w:rsid w:val="004134CA"/>
    <w:rsid w:val="00413CAD"/>
    <w:rsid w:val="00415BA3"/>
    <w:rsid w:val="00416B7C"/>
    <w:rsid w:val="00425F3F"/>
    <w:rsid w:val="00427F40"/>
    <w:rsid w:val="0043578C"/>
    <w:rsid w:val="00436C61"/>
    <w:rsid w:val="00441B72"/>
    <w:rsid w:val="00442030"/>
    <w:rsid w:val="00443176"/>
    <w:rsid w:val="004451ED"/>
    <w:rsid w:val="00447DC4"/>
    <w:rsid w:val="004533DD"/>
    <w:rsid w:val="004555A3"/>
    <w:rsid w:val="00457F91"/>
    <w:rsid w:val="00461579"/>
    <w:rsid w:val="004634B2"/>
    <w:rsid w:val="00463EB0"/>
    <w:rsid w:val="004661FF"/>
    <w:rsid w:val="00466AA7"/>
    <w:rsid w:val="00466BE0"/>
    <w:rsid w:val="00471593"/>
    <w:rsid w:val="00473E39"/>
    <w:rsid w:val="004740FE"/>
    <w:rsid w:val="0048091A"/>
    <w:rsid w:val="00484992"/>
    <w:rsid w:val="00484E12"/>
    <w:rsid w:val="004853FC"/>
    <w:rsid w:val="00485824"/>
    <w:rsid w:val="00487058"/>
    <w:rsid w:val="00490342"/>
    <w:rsid w:val="00491A1C"/>
    <w:rsid w:val="00492DC3"/>
    <w:rsid w:val="0049572B"/>
    <w:rsid w:val="00495E96"/>
    <w:rsid w:val="004A04AD"/>
    <w:rsid w:val="004A08F7"/>
    <w:rsid w:val="004A0C10"/>
    <w:rsid w:val="004A0E48"/>
    <w:rsid w:val="004A311E"/>
    <w:rsid w:val="004A653B"/>
    <w:rsid w:val="004B12A3"/>
    <w:rsid w:val="004B213E"/>
    <w:rsid w:val="004B2CF0"/>
    <w:rsid w:val="004B7512"/>
    <w:rsid w:val="004C49CE"/>
    <w:rsid w:val="004C5F57"/>
    <w:rsid w:val="004D170C"/>
    <w:rsid w:val="004D2406"/>
    <w:rsid w:val="004D24C8"/>
    <w:rsid w:val="004D3ED3"/>
    <w:rsid w:val="004D5A32"/>
    <w:rsid w:val="004D6F70"/>
    <w:rsid w:val="004D71FB"/>
    <w:rsid w:val="004E1156"/>
    <w:rsid w:val="004E3D01"/>
    <w:rsid w:val="004E3E72"/>
    <w:rsid w:val="004E7649"/>
    <w:rsid w:val="004F247C"/>
    <w:rsid w:val="004F308C"/>
    <w:rsid w:val="004F3F7E"/>
    <w:rsid w:val="004F4DD5"/>
    <w:rsid w:val="004F79FA"/>
    <w:rsid w:val="00502280"/>
    <w:rsid w:val="005025FE"/>
    <w:rsid w:val="00504293"/>
    <w:rsid w:val="005046F1"/>
    <w:rsid w:val="0050549F"/>
    <w:rsid w:val="005172F6"/>
    <w:rsid w:val="005215C6"/>
    <w:rsid w:val="005218E7"/>
    <w:rsid w:val="00521AE5"/>
    <w:rsid w:val="005276BB"/>
    <w:rsid w:val="0053005B"/>
    <w:rsid w:val="0053025E"/>
    <w:rsid w:val="0053230F"/>
    <w:rsid w:val="00532C63"/>
    <w:rsid w:val="0053384E"/>
    <w:rsid w:val="00533B81"/>
    <w:rsid w:val="0053495B"/>
    <w:rsid w:val="00541C40"/>
    <w:rsid w:val="00542847"/>
    <w:rsid w:val="00547BD0"/>
    <w:rsid w:val="00547BE0"/>
    <w:rsid w:val="005611D3"/>
    <w:rsid w:val="00561915"/>
    <w:rsid w:val="00561E6E"/>
    <w:rsid w:val="00562D57"/>
    <w:rsid w:val="00564577"/>
    <w:rsid w:val="005653E4"/>
    <w:rsid w:val="0056582E"/>
    <w:rsid w:val="00566582"/>
    <w:rsid w:val="00574107"/>
    <w:rsid w:val="0057496B"/>
    <w:rsid w:val="00574E0C"/>
    <w:rsid w:val="00575760"/>
    <w:rsid w:val="00575BF6"/>
    <w:rsid w:val="00576338"/>
    <w:rsid w:val="00576B5C"/>
    <w:rsid w:val="00580DEA"/>
    <w:rsid w:val="005829DE"/>
    <w:rsid w:val="005844A8"/>
    <w:rsid w:val="005855D0"/>
    <w:rsid w:val="00586667"/>
    <w:rsid w:val="00587AB1"/>
    <w:rsid w:val="0059018D"/>
    <w:rsid w:val="00590F4D"/>
    <w:rsid w:val="0059179A"/>
    <w:rsid w:val="005922E0"/>
    <w:rsid w:val="0059376E"/>
    <w:rsid w:val="00593803"/>
    <w:rsid w:val="005943FF"/>
    <w:rsid w:val="0059580C"/>
    <w:rsid w:val="005959B0"/>
    <w:rsid w:val="005A0301"/>
    <w:rsid w:val="005A2CF8"/>
    <w:rsid w:val="005A320D"/>
    <w:rsid w:val="005A631A"/>
    <w:rsid w:val="005A6B70"/>
    <w:rsid w:val="005A7461"/>
    <w:rsid w:val="005A7C6E"/>
    <w:rsid w:val="005A7CDF"/>
    <w:rsid w:val="005B0231"/>
    <w:rsid w:val="005B28F7"/>
    <w:rsid w:val="005B3889"/>
    <w:rsid w:val="005B434B"/>
    <w:rsid w:val="005B5AF1"/>
    <w:rsid w:val="005B7237"/>
    <w:rsid w:val="005C396A"/>
    <w:rsid w:val="005C4BA4"/>
    <w:rsid w:val="005C5A98"/>
    <w:rsid w:val="005C6675"/>
    <w:rsid w:val="005D4A34"/>
    <w:rsid w:val="005D7670"/>
    <w:rsid w:val="005D7999"/>
    <w:rsid w:val="005D7DAA"/>
    <w:rsid w:val="005E0873"/>
    <w:rsid w:val="005E089D"/>
    <w:rsid w:val="005E2521"/>
    <w:rsid w:val="005E3B2C"/>
    <w:rsid w:val="005E3CE2"/>
    <w:rsid w:val="005E6086"/>
    <w:rsid w:val="005E6F80"/>
    <w:rsid w:val="005F2976"/>
    <w:rsid w:val="00601206"/>
    <w:rsid w:val="0060490E"/>
    <w:rsid w:val="00604EF3"/>
    <w:rsid w:val="00605534"/>
    <w:rsid w:val="0060624A"/>
    <w:rsid w:val="006102BD"/>
    <w:rsid w:val="00611BB6"/>
    <w:rsid w:val="00613D34"/>
    <w:rsid w:val="00616196"/>
    <w:rsid w:val="00616BA0"/>
    <w:rsid w:val="00617804"/>
    <w:rsid w:val="00620DC9"/>
    <w:rsid w:val="00622A9C"/>
    <w:rsid w:val="006249E1"/>
    <w:rsid w:val="00624E2D"/>
    <w:rsid w:val="00625227"/>
    <w:rsid w:val="00625254"/>
    <w:rsid w:val="006301BB"/>
    <w:rsid w:val="00632E5C"/>
    <w:rsid w:val="00633427"/>
    <w:rsid w:val="00636890"/>
    <w:rsid w:val="00636D50"/>
    <w:rsid w:val="00650C9C"/>
    <w:rsid w:val="00650FA4"/>
    <w:rsid w:val="0066247A"/>
    <w:rsid w:val="006639DD"/>
    <w:rsid w:val="00667181"/>
    <w:rsid w:val="00667F06"/>
    <w:rsid w:val="0067127C"/>
    <w:rsid w:val="00671870"/>
    <w:rsid w:val="00674AC6"/>
    <w:rsid w:val="0067624F"/>
    <w:rsid w:val="006764BE"/>
    <w:rsid w:val="006816E5"/>
    <w:rsid w:val="006833DD"/>
    <w:rsid w:val="006851BB"/>
    <w:rsid w:val="006851E0"/>
    <w:rsid w:val="00685DFE"/>
    <w:rsid w:val="0068798B"/>
    <w:rsid w:val="00687AC8"/>
    <w:rsid w:val="00687B2F"/>
    <w:rsid w:val="00690C8A"/>
    <w:rsid w:val="0069396F"/>
    <w:rsid w:val="00694978"/>
    <w:rsid w:val="006958A1"/>
    <w:rsid w:val="0069616B"/>
    <w:rsid w:val="006A0791"/>
    <w:rsid w:val="006A07E9"/>
    <w:rsid w:val="006A0EC5"/>
    <w:rsid w:val="006A205F"/>
    <w:rsid w:val="006A20FF"/>
    <w:rsid w:val="006A2887"/>
    <w:rsid w:val="006A37C7"/>
    <w:rsid w:val="006A40A2"/>
    <w:rsid w:val="006A5261"/>
    <w:rsid w:val="006A5A7F"/>
    <w:rsid w:val="006A76E9"/>
    <w:rsid w:val="006A7C9A"/>
    <w:rsid w:val="006A7D79"/>
    <w:rsid w:val="006B1927"/>
    <w:rsid w:val="006B34AB"/>
    <w:rsid w:val="006B50EC"/>
    <w:rsid w:val="006B691D"/>
    <w:rsid w:val="006B7071"/>
    <w:rsid w:val="006C1D69"/>
    <w:rsid w:val="006C35D2"/>
    <w:rsid w:val="006C3C01"/>
    <w:rsid w:val="006C40AD"/>
    <w:rsid w:val="006C7607"/>
    <w:rsid w:val="006D058D"/>
    <w:rsid w:val="006D0868"/>
    <w:rsid w:val="006D292B"/>
    <w:rsid w:val="006D7A56"/>
    <w:rsid w:val="006E09AB"/>
    <w:rsid w:val="006F1DC2"/>
    <w:rsid w:val="006F239D"/>
    <w:rsid w:val="006F7141"/>
    <w:rsid w:val="007002D7"/>
    <w:rsid w:val="0070344C"/>
    <w:rsid w:val="00704C8C"/>
    <w:rsid w:val="00705B86"/>
    <w:rsid w:val="0071015B"/>
    <w:rsid w:val="00711357"/>
    <w:rsid w:val="007157DB"/>
    <w:rsid w:val="00715D35"/>
    <w:rsid w:val="00716BD3"/>
    <w:rsid w:val="00724371"/>
    <w:rsid w:val="00725F2D"/>
    <w:rsid w:val="00725FBF"/>
    <w:rsid w:val="00726171"/>
    <w:rsid w:val="0073763E"/>
    <w:rsid w:val="00737F2C"/>
    <w:rsid w:val="00740590"/>
    <w:rsid w:val="00740947"/>
    <w:rsid w:val="007417DB"/>
    <w:rsid w:val="00742998"/>
    <w:rsid w:val="007436AB"/>
    <w:rsid w:val="007442F2"/>
    <w:rsid w:val="00745041"/>
    <w:rsid w:val="00747B42"/>
    <w:rsid w:val="0075017B"/>
    <w:rsid w:val="0075244B"/>
    <w:rsid w:val="007525C8"/>
    <w:rsid w:val="007529DE"/>
    <w:rsid w:val="00753086"/>
    <w:rsid w:val="0075514B"/>
    <w:rsid w:val="00756588"/>
    <w:rsid w:val="00757B43"/>
    <w:rsid w:val="00762722"/>
    <w:rsid w:val="00765FDF"/>
    <w:rsid w:val="00766014"/>
    <w:rsid w:val="00770385"/>
    <w:rsid w:val="007704D5"/>
    <w:rsid w:val="00770C39"/>
    <w:rsid w:val="007715F0"/>
    <w:rsid w:val="00771917"/>
    <w:rsid w:val="00771E84"/>
    <w:rsid w:val="0077222C"/>
    <w:rsid w:val="00773CF1"/>
    <w:rsid w:val="0077447D"/>
    <w:rsid w:val="007778E2"/>
    <w:rsid w:val="00780CD0"/>
    <w:rsid w:val="00780D4C"/>
    <w:rsid w:val="0078276D"/>
    <w:rsid w:val="00783CBE"/>
    <w:rsid w:val="00785697"/>
    <w:rsid w:val="007902A7"/>
    <w:rsid w:val="007907DF"/>
    <w:rsid w:val="00790A90"/>
    <w:rsid w:val="007921EA"/>
    <w:rsid w:val="007921EC"/>
    <w:rsid w:val="0079322D"/>
    <w:rsid w:val="00794A09"/>
    <w:rsid w:val="0079522E"/>
    <w:rsid w:val="00795D1C"/>
    <w:rsid w:val="00796826"/>
    <w:rsid w:val="00796DA8"/>
    <w:rsid w:val="007A154F"/>
    <w:rsid w:val="007A3993"/>
    <w:rsid w:val="007A46D6"/>
    <w:rsid w:val="007A58B6"/>
    <w:rsid w:val="007A6EEE"/>
    <w:rsid w:val="007A6FB1"/>
    <w:rsid w:val="007B1764"/>
    <w:rsid w:val="007B2290"/>
    <w:rsid w:val="007B5360"/>
    <w:rsid w:val="007B76B8"/>
    <w:rsid w:val="007C0CD7"/>
    <w:rsid w:val="007C1E91"/>
    <w:rsid w:val="007C2C4E"/>
    <w:rsid w:val="007C355D"/>
    <w:rsid w:val="007C4FE9"/>
    <w:rsid w:val="007C6041"/>
    <w:rsid w:val="007C6509"/>
    <w:rsid w:val="007C681C"/>
    <w:rsid w:val="007D082E"/>
    <w:rsid w:val="007D095C"/>
    <w:rsid w:val="007D1FC6"/>
    <w:rsid w:val="007D2B13"/>
    <w:rsid w:val="007D2D7B"/>
    <w:rsid w:val="007D3A5B"/>
    <w:rsid w:val="007D73CB"/>
    <w:rsid w:val="007E0A56"/>
    <w:rsid w:val="007E3D99"/>
    <w:rsid w:val="007E4A21"/>
    <w:rsid w:val="007F0196"/>
    <w:rsid w:val="007F097C"/>
    <w:rsid w:val="007F26A4"/>
    <w:rsid w:val="007F47F0"/>
    <w:rsid w:val="007F5245"/>
    <w:rsid w:val="007F5784"/>
    <w:rsid w:val="007F6641"/>
    <w:rsid w:val="007F6AED"/>
    <w:rsid w:val="007F731F"/>
    <w:rsid w:val="00800653"/>
    <w:rsid w:val="00801A0C"/>
    <w:rsid w:val="00803E98"/>
    <w:rsid w:val="00805340"/>
    <w:rsid w:val="00805551"/>
    <w:rsid w:val="00805D32"/>
    <w:rsid w:val="00810D1E"/>
    <w:rsid w:val="0081537B"/>
    <w:rsid w:val="0081621B"/>
    <w:rsid w:val="008203DD"/>
    <w:rsid w:val="00820C57"/>
    <w:rsid w:val="008236AA"/>
    <w:rsid w:val="00823B52"/>
    <w:rsid w:val="00823C96"/>
    <w:rsid w:val="00825431"/>
    <w:rsid w:val="00825BDD"/>
    <w:rsid w:val="00827316"/>
    <w:rsid w:val="0082758E"/>
    <w:rsid w:val="00833968"/>
    <w:rsid w:val="00834ED5"/>
    <w:rsid w:val="00835FB5"/>
    <w:rsid w:val="00836DF7"/>
    <w:rsid w:val="00840591"/>
    <w:rsid w:val="00840C01"/>
    <w:rsid w:val="00840E6A"/>
    <w:rsid w:val="00842CE9"/>
    <w:rsid w:val="0084313E"/>
    <w:rsid w:val="008442EB"/>
    <w:rsid w:val="008443C9"/>
    <w:rsid w:val="00847E5B"/>
    <w:rsid w:val="00852812"/>
    <w:rsid w:val="00853F79"/>
    <w:rsid w:val="00857AF2"/>
    <w:rsid w:val="00857E1E"/>
    <w:rsid w:val="00860EA0"/>
    <w:rsid w:val="00862554"/>
    <w:rsid w:val="00863437"/>
    <w:rsid w:val="00864A5A"/>
    <w:rsid w:val="0086696D"/>
    <w:rsid w:val="008671F2"/>
    <w:rsid w:val="00867A68"/>
    <w:rsid w:val="00873FFD"/>
    <w:rsid w:val="00874437"/>
    <w:rsid w:val="00881E93"/>
    <w:rsid w:val="00885163"/>
    <w:rsid w:val="0089112E"/>
    <w:rsid w:val="008922A8"/>
    <w:rsid w:val="00893321"/>
    <w:rsid w:val="00893C8F"/>
    <w:rsid w:val="00893D6F"/>
    <w:rsid w:val="0089474D"/>
    <w:rsid w:val="00894B33"/>
    <w:rsid w:val="00894CC6"/>
    <w:rsid w:val="00895829"/>
    <w:rsid w:val="0089707A"/>
    <w:rsid w:val="0089739F"/>
    <w:rsid w:val="008A11A8"/>
    <w:rsid w:val="008A3B38"/>
    <w:rsid w:val="008A47B4"/>
    <w:rsid w:val="008A703D"/>
    <w:rsid w:val="008A75A8"/>
    <w:rsid w:val="008B03E4"/>
    <w:rsid w:val="008B093E"/>
    <w:rsid w:val="008B465C"/>
    <w:rsid w:val="008B628F"/>
    <w:rsid w:val="008B71FA"/>
    <w:rsid w:val="008C0301"/>
    <w:rsid w:val="008C1295"/>
    <w:rsid w:val="008C5CD4"/>
    <w:rsid w:val="008D02B9"/>
    <w:rsid w:val="008D19BB"/>
    <w:rsid w:val="008D2191"/>
    <w:rsid w:val="008D2E2A"/>
    <w:rsid w:val="008D3B55"/>
    <w:rsid w:val="008D3C35"/>
    <w:rsid w:val="008D5808"/>
    <w:rsid w:val="008D5ACD"/>
    <w:rsid w:val="008E19D8"/>
    <w:rsid w:val="008E2648"/>
    <w:rsid w:val="008E39D1"/>
    <w:rsid w:val="008E4F40"/>
    <w:rsid w:val="008E561B"/>
    <w:rsid w:val="008E6CF5"/>
    <w:rsid w:val="008E721C"/>
    <w:rsid w:val="008F14C6"/>
    <w:rsid w:val="008F38D8"/>
    <w:rsid w:val="008F3A53"/>
    <w:rsid w:val="008F7DC6"/>
    <w:rsid w:val="00900158"/>
    <w:rsid w:val="0090135E"/>
    <w:rsid w:val="00901663"/>
    <w:rsid w:val="00903267"/>
    <w:rsid w:val="0090480A"/>
    <w:rsid w:val="00905E8B"/>
    <w:rsid w:val="009073A3"/>
    <w:rsid w:val="009115C3"/>
    <w:rsid w:val="00911F15"/>
    <w:rsid w:val="00912673"/>
    <w:rsid w:val="0091326A"/>
    <w:rsid w:val="00914734"/>
    <w:rsid w:val="00915FEB"/>
    <w:rsid w:val="00916DFD"/>
    <w:rsid w:val="00920BC5"/>
    <w:rsid w:val="00930AEC"/>
    <w:rsid w:val="00930E28"/>
    <w:rsid w:val="00931249"/>
    <w:rsid w:val="009341FD"/>
    <w:rsid w:val="00935D5F"/>
    <w:rsid w:val="0093632B"/>
    <w:rsid w:val="00937658"/>
    <w:rsid w:val="0094104E"/>
    <w:rsid w:val="0094140C"/>
    <w:rsid w:val="00942E0C"/>
    <w:rsid w:val="009432FB"/>
    <w:rsid w:val="0094517F"/>
    <w:rsid w:val="009453CA"/>
    <w:rsid w:val="00946ED8"/>
    <w:rsid w:val="00947B93"/>
    <w:rsid w:val="00952BE3"/>
    <w:rsid w:val="00953E6E"/>
    <w:rsid w:val="00961451"/>
    <w:rsid w:val="00963056"/>
    <w:rsid w:val="00965588"/>
    <w:rsid w:val="00972351"/>
    <w:rsid w:val="009728F0"/>
    <w:rsid w:val="00975751"/>
    <w:rsid w:val="009763C8"/>
    <w:rsid w:val="00982BE0"/>
    <w:rsid w:val="00983646"/>
    <w:rsid w:val="00983F0D"/>
    <w:rsid w:val="00985FE7"/>
    <w:rsid w:val="00991F92"/>
    <w:rsid w:val="00992533"/>
    <w:rsid w:val="00993626"/>
    <w:rsid w:val="00993C51"/>
    <w:rsid w:val="00995112"/>
    <w:rsid w:val="009A019A"/>
    <w:rsid w:val="009A103D"/>
    <w:rsid w:val="009A1D5F"/>
    <w:rsid w:val="009A30A5"/>
    <w:rsid w:val="009A4E03"/>
    <w:rsid w:val="009A4EB8"/>
    <w:rsid w:val="009A64EE"/>
    <w:rsid w:val="009B0141"/>
    <w:rsid w:val="009B05C8"/>
    <w:rsid w:val="009B07EC"/>
    <w:rsid w:val="009B31E2"/>
    <w:rsid w:val="009B34CB"/>
    <w:rsid w:val="009B4089"/>
    <w:rsid w:val="009B41AE"/>
    <w:rsid w:val="009B48B5"/>
    <w:rsid w:val="009B641A"/>
    <w:rsid w:val="009C0569"/>
    <w:rsid w:val="009C20F5"/>
    <w:rsid w:val="009C5E4C"/>
    <w:rsid w:val="009C6459"/>
    <w:rsid w:val="009C6CA9"/>
    <w:rsid w:val="009D3FBF"/>
    <w:rsid w:val="009D4E5B"/>
    <w:rsid w:val="009D532C"/>
    <w:rsid w:val="009D6DB5"/>
    <w:rsid w:val="009D7F92"/>
    <w:rsid w:val="009E05BD"/>
    <w:rsid w:val="009E2A7F"/>
    <w:rsid w:val="009E5676"/>
    <w:rsid w:val="009E5C1B"/>
    <w:rsid w:val="009E7860"/>
    <w:rsid w:val="009F083B"/>
    <w:rsid w:val="009F0BBF"/>
    <w:rsid w:val="009F19D8"/>
    <w:rsid w:val="009F433F"/>
    <w:rsid w:val="00A00E3B"/>
    <w:rsid w:val="00A04DDA"/>
    <w:rsid w:val="00A064A5"/>
    <w:rsid w:val="00A06BCC"/>
    <w:rsid w:val="00A07EA0"/>
    <w:rsid w:val="00A10406"/>
    <w:rsid w:val="00A10422"/>
    <w:rsid w:val="00A10FB9"/>
    <w:rsid w:val="00A22759"/>
    <w:rsid w:val="00A23FF7"/>
    <w:rsid w:val="00A252E3"/>
    <w:rsid w:val="00A27B5D"/>
    <w:rsid w:val="00A327FB"/>
    <w:rsid w:val="00A3740E"/>
    <w:rsid w:val="00A405FD"/>
    <w:rsid w:val="00A42549"/>
    <w:rsid w:val="00A440A2"/>
    <w:rsid w:val="00A44709"/>
    <w:rsid w:val="00A50C4D"/>
    <w:rsid w:val="00A51E87"/>
    <w:rsid w:val="00A536AE"/>
    <w:rsid w:val="00A55482"/>
    <w:rsid w:val="00A56C66"/>
    <w:rsid w:val="00A57152"/>
    <w:rsid w:val="00A5785E"/>
    <w:rsid w:val="00A57AB9"/>
    <w:rsid w:val="00A57DC6"/>
    <w:rsid w:val="00A60AAC"/>
    <w:rsid w:val="00A65251"/>
    <w:rsid w:val="00A66B4C"/>
    <w:rsid w:val="00A70040"/>
    <w:rsid w:val="00A70225"/>
    <w:rsid w:val="00A71BD3"/>
    <w:rsid w:val="00A71BEE"/>
    <w:rsid w:val="00A72C8B"/>
    <w:rsid w:val="00A72C93"/>
    <w:rsid w:val="00A7487E"/>
    <w:rsid w:val="00A766B1"/>
    <w:rsid w:val="00A76A99"/>
    <w:rsid w:val="00A77B3E"/>
    <w:rsid w:val="00A85280"/>
    <w:rsid w:val="00A86186"/>
    <w:rsid w:val="00A878B9"/>
    <w:rsid w:val="00A912B0"/>
    <w:rsid w:val="00A92156"/>
    <w:rsid w:val="00A938E8"/>
    <w:rsid w:val="00A962C3"/>
    <w:rsid w:val="00A9634F"/>
    <w:rsid w:val="00A96FC2"/>
    <w:rsid w:val="00A970EC"/>
    <w:rsid w:val="00A97651"/>
    <w:rsid w:val="00AA0131"/>
    <w:rsid w:val="00AA1667"/>
    <w:rsid w:val="00AA1C07"/>
    <w:rsid w:val="00AA3187"/>
    <w:rsid w:val="00AA5BAE"/>
    <w:rsid w:val="00AA6613"/>
    <w:rsid w:val="00AB2F73"/>
    <w:rsid w:val="00AB3E6B"/>
    <w:rsid w:val="00AB7597"/>
    <w:rsid w:val="00AC0280"/>
    <w:rsid w:val="00AC1055"/>
    <w:rsid w:val="00AC2B5B"/>
    <w:rsid w:val="00AC4F61"/>
    <w:rsid w:val="00AC52CA"/>
    <w:rsid w:val="00AC5D57"/>
    <w:rsid w:val="00AD02A3"/>
    <w:rsid w:val="00AD0455"/>
    <w:rsid w:val="00AD34C2"/>
    <w:rsid w:val="00AD51D9"/>
    <w:rsid w:val="00AD6A0A"/>
    <w:rsid w:val="00AD75BC"/>
    <w:rsid w:val="00AE36E9"/>
    <w:rsid w:val="00AE3A73"/>
    <w:rsid w:val="00AE4A77"/>
    <w:rsid w:val="00AF0279"/>
    <w:rsid w:val="00B00B9B"/>
    <w:rsid w:val="00B02578"/>
    <w:rsid w:val="00B067EE"/>
    <w:rsid w:val="00B068F5"/>
    <w:rsid w:val="00B07402"/>
    <w:rsid w:val="00B07714"/>
    <w:rsid w:val="00B1093A"/>
    <w:rsid w:val="00B10E3D"/>
    <w:rsid w:val="00B10E70"/>
    <w:rsid w:val="00B11187"/>
    <w:rsid w:val="00B147D8"/>
    <w:rsid w:val="00B2123B"/>
    <w:rsid w:val="00B22680"/>
    <w:rsid w:val="00B2280B"/>
    <w:rsid w:val="00B276BC"/>
    <w:rsid w:val="00B306A0"/>
    <w:rsid w:val="00B31E0B"/>
    <w:rsid w:val="00B33762"/>
    <w:rsid w:val="00B3795D"/>
    <w:rsid w:val="00B404B6"/>
    <w:rsid w:val="00B4059B"/>
    <w:rsid w:val="00B40648"/>
    <w:rsid w:val="00B40A4C"/>
    <w:rsid w:val="00B4205C"/>
    <w:rsid w:val="00B43CB8"/>
    <w:rsid w:val="00B4482A"/>
    <w:rsid w:val="00B44961"/>
    <w:rsid w:val="00B51818"/>
    <w:rsid w:val="00B51C30"/>
    <w:rsid w:val="00B53D6A"/>
    <w:rsid w:val="00B53E9C"/>
    <w:rsid w:val="00B5630A"/>
    <w:rsid w:val="00B6031B"/>
    <w:rsid w:val="00B60747"/>
    <w:rsid w:val="00B60870"/>
    <w:rsid w:val="00B61AB1"/>
    <w:rsid w:val="00B66C65"/>
    <w:rsid w:val="00B67801"/>
    <w:rsid w:val="00B70592"/>
    <w:rsid w:val="00B735A6"/>
    <w:rsid w:val="00B74F3A"/>
    <w:rsid w:val="00B751E6"/>
    <w:rsid w:val="00B755E0"/>
    <w:rsid w:val="00B76376"/>
    <w:rsid w:val="00B76827"/>
    <w:rsid w:val="00B772BA"/>
    <w:rsid w:val="00B8029A"/>
    <w:rsid w:val="00B81111"/>
    <w:rsid w:val="00B85B2B"/>
    <w:rsid w:val="00B85DA1"/>
    <w:rsid w:val="00B87D06"/>
    <w:rsid w:val="00B902A5"/>
    <w:rsid w:val="00B90E1B"/>
    <w:rsid w:val="00B917C0"/>
    <w:rsid w:val="00B92EC0"/>
    <w:rsid w:val="00B9311D"/>
    <w:rsid w:val="00B932F8"/>
    <w:rsid w:val="00B93E6A"/>
    <w:rsid w:val="00B93ED7"/>
    <w:rsid w:val="00B978F0"/>
    <w:rsid w:val="00BA186F"/>
    <w:rsid w:val="00BA1C08"/>
    <w:rsid w:val="00BA2124"/>
    <w:rsid w:val="00BA471E"/>
    <w:rsid w:val="00BA7870"/>
    <w:rsid w:val="00BB040A"/>
    <w:rsid w:val="00BB0CD5"/>
    <w:rsid w:val="00BB1897"/>
    <w:rsid w:val="00BB21C6"/>
    <w:rsid w:val="00BB2708"/>
    <w:rsid w:val="00BB4B99"/>
    <w:rsid w:val="00BB5541"/>
    <w:rsid w:val="00BC0100"/>
    <w:rsid w:val="00BC023A"/>
    <w:rsid w:val="00BC2AD0"/>
    <w:rsid w:val="00BC2DC8"/>
    <w:rsid w:val="00BC2E29"/>
    <w:rsid w:val="00BD0367"/>
    <w:rsid w:val="00BD1516"/>
    <w:rsid w:val="00BD3E2B"/>
    <w:rsid w:val="00BD546A"/>
    <w:rsid w:val="00BD56F1"/>
    <w:rsid w:val="00BD67B3"/>
    <w:rsid w:val="00BD6AB8"/>
    <w:rsid w:val="00BE05B0"/>
    <w:rsid w:val="00BE17AB"/>
    <w:rsid w:val="00BE48FE"/>
    <w:rsid w:val="00BE5CB1"/>
    <w:rsid w:val="00BE5F98"/>
    <w:rsid w:val="00BE6DF0"/>
    <w:rsid w:val="00BE74CB"/>
    <w:rsid w:val="00BF348A"/>
    <w:rsid w:val="00C004C5"/>
    <w:rsid w:val="00C01585"/>
    <w:rsid w:val="00C06214"/>
    <w:rsid w:val="00C1183C"/>
    <w:rsid w:val="00C128AE"/>
    <w:rsid w:val="00C138E0"/>
    <w:rsid w:val="00C152EC"/>
    <w:rsid w:val="00C166CE"/>
    <w:rsid w:val="00C16DAB"/>
    <w:rsid w:val="00C20F9C"/>
    <w:rsid w:val="00C21475"/>
    <w:rsid w:val="00C219CA"/>
    <w:rsid w:val="00C22BDC"/>
    <w:rsid w:val="00C23C1E"/>
    <w:rsid w:val="00C242B5"/>
    <w:rsid w:val="00C24D78"/>
    <w:rsid w:val="00C27F56"/>
    <w:rsid w:val="00C31FF4"/>
    <w:rsid w:val="00C34884"/>
    <w:rsid w:val="00C362C3"/>
    <w:rsid w:val="00C36EBB"/>
    <w:rsid w:val="00C41D68"/>
    <w:rsid w:val="00C428B5"/>
    <w:rsid w:val="00C432D2"/>
    <w:rsid w:val="00C540E1"/>
    <w:rsid w:val="00C559F0"/>
    <w:rsid w:val="00C57470"/>
    <w:rsid w:val="00C57D03"/>
    <w:rsid w:val="00C63D8A"/>
    <w:rsid w:val="00C67684"/>
    <w:rsid w:val="00C7000E"/>
    <w:rsid w:val="00C701C0"/>
    <w:rsid w:val="00C777E2"/>
    <w:rsid w:val="00C80DC7"/>
    <w:rsid w:val="00C810FC"/>
    <w:rsid w:val="00C813E1"/>
    <w:rsid w:val="00C82A1F"/>
    <w:rsid w:val="00C95C13"/>
    <w:rsid w:val="00C96594"/>
    <w:rsid w:val="00CA0ACD"/>
    <w:rsid w:val="00CA4D09"/>
    <w:rsid w:val="00CA5294"/>
    <w:rsid w:val="00CA6B9B"/>
    <w:rsid w:val="00CA74E6"/>
    <w:rsid w:val="00CB21C9"/>
    <w:rsid w:val="00CB559B"/>
    <w:rsid w:val="00CB7D90"/>
    <w:rsid w:val="00CC3428"/>
    <w:rsid w:val="00CC360B"/>
    <w:rsid w:val="00CC4E97"/>
    <w:rsid w:val="00CC5805"/>
    <w:rsid w:val="00CC662B"/>
    <w:rsid w:val="00CC6982"/>
    <w:rsid w:val="00CC7817"/>
    <w:rsid w:val="00CD037E"/>
    <w:rsid w:val="00CD16D4"/>
    <w:rsid w:val="00CD21BA"/>
    <w:rsid w:val="00CD3933"/>
    <w:rsid w:val="00CD4658"/>
    <w:rsid w:val="00CD7170"/>
    <w:rsid w:val="00CD7280"/>
    <w:rsid w:val="00CD73D6"/>
    <w:rsid w:val="00CE04B2"/>
    <w:rsid w:val="00CF08FF"/>
    <w:rsid w:val="00CF1A9C"/>
    <w:rsid w:val="00CF2A5D"/>
    <w:rsid w:val="00CF3A7C"/>
    <w:rsid w:val="00D01059"/>
    <w:rsid w:val="00D03156"/>
    <w:rsid w:val="00D058F4"/>
    <w:rsid w:val="00D06B97"/>
    <w:rsid w:val="00D07E9B"/>
    <w:rsid w:val="00D1001A"/>
    <w:rsid w:val="00D118C5"/>
    <w:rsid w:val="00D13C07"/>
    <w:rsid w:val="00D15E88"/>
    <w:rsid w:val="00D2009C"/>
    <w:rsid w:val="00D2077E"/>
    <w:rsid w:val="00D25A88"/>
    <w:rsid w:val="00D25DF3"/>
    <w:rsid w:val="00D264E5"/>
    <w:rsid w:val="00D26C7E"/>
    <w:rsid w:val="00D31952"/>
    <w:rsid w:val="00D31D6C"/>
    <w:rsid w:val="00D32393"/>
    <w:rsid w:val="00D32628"/>
    <w:rsid w:val="00D32D0B"/>
    <w:rsid w:val="00D339EC"/>
    <w:rsid w:val="00D36970"/>
    <w:rsid w:val="00D375D1"/>
    <w:rsid w:val="00D40CCF"/>
    <w:rsid w:val="00D43308"/>
    <w:rsid w:val="00D43541"/>
    <w:rsid w:val="00D43C20"/>
    <w:rsid w:val="00D449E1"/>
    <w:rsid w:val="00D47CB7"/>
    <w:rsid w:val="00D50252"/>
    <w:rsid w:val="00D50C3F"/>
    <w:rsid w:val="00D50F7E"/>
    <w:rsid w:val="00D52A49"/>
    <w:rsid w:val="00D52BDA"/>
    <w:rsid w:val="00D53E9B"/>
    <w:rsid w:val="00D5428A"/>
    <w:rsid w:val="00D56ADD"/>
    <w:rsid w:val="00D6175D"/>
    <w:rsid w:val="00D62059"/>
    <w:rsid w:val="00D644D8"/>
    <w:rsid w:val="00D64B90"/>
    <w:rsid w:val="00D650F3"/>
    <w:rsid w:val="00D70DE2"/>
    <w:rsid w:val="00D81D52"/>
    <w:rsid w:val="00D81DF2"/>
    <w:rsid w:val="00D81FC1"/>
    <w:rsid w:val="00D8241A"/>
    <w:rsid w:val="00D837AF"/>
    <w:rsid w:val="00D85DBE"/>
    <w:rsid w:val="00D928B6"/>
    <w:rsid w:val="00D93283"/>
    <w:rsid w:val="00D95CA5"/>
    <w:rsid w:val="00D962C6"/>
    <w:rsid w:val="00DA4185"/>
    <w:rsid w:val="00DA4A75"/>
    <w:rsid w:val="00DA5796"/>
    <w:rsid w:val="00DB18AC"/>
    <w:rsid w:val="00DB1A2A"/>
    <w:rsid w:val="00DB3212"/>
    <w:rsid w:val="00DB3620"/>
    <w:rsid w:val="00DB4083"/>
    <w:rsid w:val="00DB461F"/>
    <w:rsid w:val="00DB4AAE"/>
    <w:rsid w:val="00DC27C3"/>
    <w:rsid w:val="00DC284E"/>
    <w:rsid w:val="00DC2D52"/>
    <w:rsid w:val="00DC3486"/>
    <w:rsid w:val="00DC51F7"/>
    <w:rsid w:val="00DC6FA7"/>
    <w:rsid w:val="00DC73D1"/>
    <w:rsid w:val="00DC7815"/>
    <w:rsid w:val="00DD074A"/>
    <w:rsid w:val="00DD7C90"/>
    <w:rsid w:val="00DE25C0"/>
    <w:rsid w:val="00DE4103"/>
    <w:rsid w:val="00DE4CD8"/>
    <w:rsid w:val="00DE5C21"/>
    <w:rsid w:val="00DF00E5"/>
    <w:rsid w:val="00DF1033"/>
    <w:rsid w:val="00DF199C"/>
    <w:rsid w:val="00DF212C"/>
    <w:rsid w:val="00DF5F33"/>
    <w:rsid w:val="00E0003D"/>
    <w:rsid w:val="00E00B15"/>
    <w:rsid w:val="00E00E8D"/>
    <w:rsid w:val="00E01214"/>
    <w:rsid w:val="00E012A0"/>
    <w:rsid w:val="00E0287A"/>
    <w:rsid w:val="00E03B63"/>
    <w:rsid w:val="00E05754"/>
    <w:rsid w:val="00E100C5"/>
    <w:rsid w:val="00E108FB"/>
    <w:rsid w:val="00E10FDC"/>
    <w:rsid w:val="00E1159B"/>
    <w:rsid w:val="00E12190"/>
    <w:rsid w:val="00E12EAF"/>
    <w:rsid w:val="00E13583"/>
    <w:rsid w:val="00E136E1"/>
    <w:rsid w:val="00E1455D"/>
    <w:rsid w:val="00E15F62"/>
    <w:rsid w:val="00E248DB"/>
    <w:rsid w:val="00E340E6"/>
    <w:rsid w:val="00E35002"/>
    <w:rsid w:val="00E36A5B"/>
    <w:rsid w:val="00E409CC"/>
    <w:rsid w:val="00E46C00"/>
    <w:rsid w:val="00E472C3"/>
    <w:rsid w:val="00E51769"/>
    <w:rsid w:val="00E51A9C"/>
    <w:rsid w:val="00E52A76"/>
    <w:rsid w:val="00E57539"/>
    <w:rsid w:val="00E5790A"/>
    <w:rsid w:val="00E57E5E"/>
    <w:rsid w:val="00E61E37"/>
    <w:rsid w:val="00E6289A"/>
    <w:rsid w:val="00E629B3"/>
    <w:rsid w:val="00E65086"/>
    <w:rsid w:val="00E65481"/>
    <w:rsid w:val="00E66B7F"/>
    <w:rsid w:val="00E67AD3"/>
    <w:rsid w:val="00E70F1D"/>
    <w:rsid w:val="00E70F77"/>
    <w:rsid w:val="00E71471"/>
    <w:rsid w:val="00E7193B"/>
    <w:rsid w:val="00E719E6"/>
    <w:rsid w:val="00E728F1"/>
    <w:rsid w:val="00E734BA"/>
    <w:rsid w:val="00E73B07"/>
    <w:rsid w:val="00E76ADD"/>
    <w:rsid w:val="00E76BD7"/>
    <w:rsid w:val="00E77F08"/>
    <w:rsid w:val="00E836F7"/>
    <w:rsid w:val="00E83DB9"/>
    <w:rsid w:val="00E879E1"/>
    <w:rsid w:val="00E87D46"/>
    <w:rsid w:val="00E9489F"/>
    <w:rsid w:val="00E9643A"/>
    <w:rsid w:val="00E96F85"/>
    <w:rsid w:val="00E96FB5"/>
    <w:rsid w:val="00E97151"/>
    <w:rsid w:val="00EA0CBB"/>
    <w:rsid w:val="00EA255B"/>
    <w:rsid w:val="00EA2BDC"/>
    <w:rsid w:val="00EA3C4E"/>
    <w:rsid w:val="00EA4777"/>
    <w:rsid w:val="00EA4E1C"/>
    <w:rsid w:val="00EA55C1"/>
    <w:rsid w:val="00EA5E90"/>
    <w:rsid w:val="00EA70F0"/>
    <w:rsid w:val="00EA77D8"/>
    <w:rsid w:val="00EB147A"/>
    <w:rsid w:val="00EB2D61"/>
    <w:rsid w:val="00EB4BD8"/>
    <w:rsid w:val="00EB58F4"/>
    <w:rsid w:val="00EB6259"/>
    <w:rsid w:val="00EB639F"/>
    <w:rsid w:val="00EB68B2"/>
    <w:rsid w:val="00EC1446"/>
    <w:rsid w:val="00EC18C4"/>
    <w:rsid w:val="00EC1DB8"/>
    <w:rsid w:val="00EC254F"/>
    <w:rsid w:val="00EC5CC6"/>
    <w:rsid w:val="00EC73D2"/>
    <w:rsid w:val="00EC7DE9"/>
    <w:rsid w:val="00ED17A4"/>
    <w:rsid w:val="00ED443B"/>
    <w:rsid w:val="00ED74D1"/>
    <w:rsid w:val="00EE1594"/>
    <w:rsid w:val="00EE1AB3"/>
    <w:rsid w:val="00EE34C5"/>
    <w:rsid w:val="00EE6C1B"/>
    <w:rsid w:val="00EE6E4C"/>
    <w:rsid w:val="00EE7CBC"/>
    <w:rsid w:val="00F00147"/>
    <w:rsid w:val="00F02469"/>
    <w:rsid w:val="00F03082"/>
    <w:rsid w:val="00F03259"/>
    <w:rsid w:val="00F038F4"/>
    <w:rsid w:val="00F06DC1"/>
    <w:rsid w:val="00F0740E"/>
    <w:rsid w:val="00F1137F"/>
    <w:rsid w:val="00F11719"/>
    <w:rsid w:val="00F1234A"/>
    <w:rsid w:val="00F125D5"/>
    <w:rsid w:val="00F150C2"/>
    <w:rsid w:val="00F16D34"/>
    <w:rsid w:val="00F17C5E"/>
    <w:rsid w:val="00F21468"/>
    <w:rsid w:val="00F23308"/>
    <w:rsid w:val="00F23D0F"/>
    <w:rsid w:val="00F24550"/>
    <w:rsid w:val="00F258F1"/>
    <w:rsid w:val="00F2611E"/>
    <w:rsid w:val="00F3444E"/>
    <w:rsid w:val="00F3624A"/>
    <w:rsid w:val="00F37450"/>
    <w:rsid w:val="00F376F6"/>
    <w:rsid w:val="00F42291"/>
    <w:rsid w:val="00F42416"/>
    <w:rsid w:val="00F436F8"/>
    <w:rsid w:val="00F44033"/>
    <w:rsid w:val="00F44953"/>
    <w:rsid w:val="00F45ED8"/>
    <w:rsid w:val="00F461E0"/>
    <w:rsid w:val="00F4758C"/>
    <w:rsid w:val="00F47D3C"/>
    <w:rsid w:val="00F514CB"/>
    <w:rsid w:val="00F52BFE"/>
    <w:rsid w:val="00F52DA1"/>
    <w:rsid w:val="00F5385D"/>
    <w:rsid w:val="00F562AD"/>
    <w:rsid w:val="00F56D7E"/>
    <w:rsid w:val="00F61552"/>
    <w:rsid w:val="00F6249A"/>
    <w:rsid w:val="00F626B4"/>
    <w:rsid w:val="00F63210"/>
    <w:rsid w:val="00F665D5"/>
    <w:rsid w:val="00F674A4"/>
    <w:rsid w:val="00F70D9D"/>
    <w:rsid w:val="00F7310A"/>
    <w:rsid w:val="00F759BF"/>
    <w:rsid w:val="00F75A23"/>
    <w:rsid w:val="00F75C40"/>
    <w:rsid w:val="00F75FB7"/>
    <w:rsid w:val="00F7731A"/>
    <w:rsid w:val="00F779F2"/>
    <w:rsid w:val="00F77F2B"/>
    <w:rsid w:val="00F80A06"/>
    <w:rsid w:val="00F81792"/>
    <w:rsid w:val="00F82048"/>
    <w:rsid w:val="00F833B2"/>
    <w:rsid w:val="00F84679"/>
    <w:rsid w:val="00F859B6"/>
    <w:rsid w:val="00F90E1A"/>
    <w:rsid w:val="00F911A0"/>
    <w:rsid w:val="00F91EA9"/>
    <w:rsid w:val="00F92BAE"/>
    <w:rsid w:val="00F92EA3"/>
    <w:rsid w:val="00F95979"/>
    <w:rsid w:val="00F97D42"/>
    <w:rsid w:val="00FA1125"/>
    <w:rsid w:val="00FA13FD"/>
    <w:rsid w:val="00FA223C"/>
    <w:rsid w:val="00FA249B"/>
    <w:rsid w:val="00FA6E8E"/>
    <w:rsid w:val="00FA75E7"/>
    <w:rsid w:val="00FB0E89"/>
    <w:rsid w:val="00FB1886"/>
    <w:rsid w:val="00FB2246"/>
    <w:rsid w:val="00FB3A00"/>
    <w:rsid w:val="00FB3BE5"/>
    <w:rsid w:val="00FB48CE"/>
    <w:rsid w:val="00FB52F7"/>
    <w:rsid w:val="00FB62B5"/>
    <w:rsid w:val="00FC0ECF"/>
    <w:rsid w:val="00FC1826"/>
    <w:rsid w:val="00FC22AB"/>
    <w:rsid w:val="00FD0696"/>
    <w:rsid w:val="00FD1D0F"/>
    <w:rsid w:val="00FD5F1C"/>
    <w:rsid w:val="00FE0303"/>
    <w:rsid w:val="00FE0542"/>
    <w:rsid w:val="00FE1185"/>
    <w:rsid w:val="00FE191F"/>
    <w:rsid w:val="00FE1ABC"/>
    <w:rsid w:val="00FE1B6D"/>
    <w:rsid w:val="00FE1F6B"/>
    <w:rsid w:val="00FE5237"/>
    <w:rsid w:val="00FF40AB"/>
    <w:rsid w:val="00FF4404"/>
    <w:rsid w:val="00FF4BB8"/>
    <w:rsid w:val="00FF53C7"/>
    <w:rsid w:val="00FF62A6"/>
    <w:rsid w:val="00FF7B9C"/>
    <w:rsid w:val="5024AB1D"/>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A9A7EA2"/>
  <w15:docId w15:val="{88CF22C2-C47D-8E47-A5F5-9132C802A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77D8"/>
    <w:rPr>
      <w:rFonts w:ascii="Verdana" w:eastAsia="Verdana" w:hAnsi="Verdana" w:cs="Verdana"/>
      <w:color w:val="000000"/>
      <w:sz w:val="24"/>
      <w:szCs w:val="24"/>
    </w:rPr>
  </w:style>
  <w:style w:type="paragraph" w:styleId="Titre1">
    <w:name w:val="heading 1"/>
    <w:basedOn w:val="Normal"/>
    <w:next w:val="Normal"/>
    <w:qFormat/>
    <w:rsid w:val="00EF7B96"/>
    <w:pPr>
      <w:outlineLvl w:val="0"/>
    </w:pPr>
    <w:rPr>
      <w:rFonts w:ascii="Times New Roman" w:eastAsia="Times New Roman" w:hAnsi="Times New Roman" w:cs="Times New Roman"/>
      <w:b/>
      <w:bCs/>
    </w:rPr>
  </w:style>
  <w:style w:type="paragraph" w:styleId="Titre2">
    <w:name w:val="heading 2"/>
    <w:basedOn w:val="Normal"/>
    <w:next w:val="Normal"/>
    <w:qFormat/>
    <w:rsid w:val="00EF7B96"/>
    <w:pPr>
      <w:spacing w:before="240" w:after="60"/>
      <w:outlineLvl w:val="1"/>
    </w:pPr>
    <w:rPr>
      <w:rFonts w:ascii="Arial" w:eastAsia="Arial" w:hAnsi="Arial" w:cs="Arial"/>
      <w:b/>
      <w:bCs/>
      <w:i/>
      <w:iCs/>
      <w:sz w:val="28"/>
      <w:szCs w:val="28"/>
    </w:rPr>
  </w:style>
  <w:style w:type="paragraph" w:styleId="Titre3">
    <w:name w:val="heading 3"/>
    <w:basedOn w:val="Normal"/>
    <w:next w:val="Normal"/>
    <w:qFormat/>
    <w:rsid w:val="00EF7B96"/>
    <w:pPr>
      <w:outlineLvl w:val="2"/>
    </w:pPr>
    <w:rPr>
      <w:rFonts w:ascii="Times New Roman" w:eastAsia="Times New Roman" w:hAnsi="Times New Roman" w:cs="Times New Roman"/>
      <w:b/>
      <w:bCs/>
      <w:u w:val="single"/>
    </w:rPr>
  </w:style>
  <w:style w:type="paragraph" w:styleId="Titre4">
    <w:name w:val="heading 4"/>
    <w:basedOn w:val="Normal"/>
    <w:next w:val="Normal"/>
    <w:qFormat/>
    <w:rsid w:val="00EF7B96"/>
    <w:pPr>
      <w:outlineLvl w:val="3"/>
    </w:pPr>
    <w:rPr>
      <w:rFonts w:ascii="Times New Roman" w:eastAsia="Times New Roman" w:hAnsi="Times New Roman" w:cs="Times New Roman"/>
      <w:i/>
      <w:iCs/>
    </w:rPr>
  </w:style>
  <w:style w:type="paragraph" w:styleId="Titre5">
    <w:name w:val="heading 5"/>
    <w:basedOn w:val="Normal"/>
    <w:next w:val="Normal"/>
    <w:qFormat/>
    <w:rsid w:val="00EF7B96"/>
    <w:pPr>
      <w:jc w:val="center"/>
      <w:outlineLvl w:val="4"/>
    </w:pPr>
    <w:rPr>
      <w:rFonts w:ascii="Arial Narrow" w:eastAsia="Arial Narrow" w:hAnsi="Arial Narrow" w:cs="Arial Narrow"/>
      <w:b/>
      <w:bCs/>
      <w:sz w:val="32"/>
      <w:szCs w:val="32"/>
    </w:rPr>
  </w:style>
  <w:style w:type="paragraph" w:styleId="Titre6">
    <w:name w:val="heading 6"/>
    <w:basedOn w:val="Normal"/>
    <w:next w:val="Normal"/>
    <w:qFormat/>
    <w:rsid w:val="00EF7B96"/>
    <w:pPr>
      <w:tabs>
        <w:tab w:val="left" w:pos="1065"/>
      </w:tabs>
      <w:ind w:left="705"/>
      <w:outlineLvl w:val="5"/>
    </w:pPr>
    <w:rPr>
      <w:rFonts w:ascii="Times New Roman" w:eastAsia="Times New Roman" w:hAnsi="Times New Roman" w:cs="Times New Roman"/>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qFormat/>
    <w:rsid w:val="00EF7B96"/>
    <w:pPr>
      <w:spacing w:before="480" w:after="120"/>
    </w:pPr>
    <w:rPr>
      <w:b/>
      <w:bCs/>
      <w:sz w:val="72"/>
      <w:szCs w:val="72"/>
    </w:rPr>
  </w:style>
  <w:style w:type="paragraph" w:styleId="Sous-titre">
    <w:name w:val="Subtitle"/>
    <w:basedOn w:val="Normal"/>
    <w:qFormat/>
    <w:rsid w:val="00EF7B96"/>
    <w:pPr>
      <w:spacing w:before="360" w:after="80"/>
    </w:pPr>
    <w:rPr>
      <w:rFonts w:ascii="Georgia" w:eastAsia="Georgia" w:hAnsi="Georgia" w:cs="Georgia"/>
      <w:i/>
      <w:iCs/>
      <w:color w:val="666666"/>
      <w:sz w:val="48"/>
      <w:szCs w:val="48"/>
    </w:rPr>
  </w:style>
  <w:style w:type="paragraph" w:styleId="En-tte">
    <w:name w:val="header"/>
    <w:basedOn w:val="Normal"/>
    <w:link w:val="En-tteCar"/>
    <w:rsid w:val="00F84679"/>
    <w:pPr>
      <w:tabs>
        <w:tab w:val="center" w:pos="4320"/>
        <w:tab w:val="right" w:pos="8640"/>
      </w:tabs>
    </w:pPr>
  </w:style>
  <w:style w:type="character" w:customStyle="1" w:styleId="En-tteCar">
    <w:name w:val="En-tête Car"/>
    <w:link w:val="En-tte"/>
    <w:rsid w:val="00F84679"/>
    <w:rPr>
      <w:rFonts w:ascii="Verdana" w:eastAsia="Verdana" w:hAnsi="Verdana" w:cs="Verdana"/>
      <w:color w:val="000000"/>
      <w:sz w:val="24"/>
      <w:szCs w:val="24"/>
    </w:rPr>
  </w:style>
  <w:style w:type="paragraph" w:styleId="Pieddepage">
    <w:name w:val="footer"/>
    <w:basedOn w:val="Normal"/>
    <w:link w:val="PieddepageCar"/>
    <w:uiPriority w:val="99"/>
    <w:rsid w:val="00F84679"/>
    <w:pPr>
      <w:tabs>
        <w:tab w:val="center" w:pos="4320"/>
        <w:tab w:val="right" w:pos="8640"/>
      </w:tabs>
    </w:pPr>
  </w:style>
  <w:style w:type="character" w:customStyle="1" w:styleId="PieddepageCar">
    <w:name w:val="Pied de page Car"/>
    <w:link w:val="Pieddepage"/>
    <w:uiPriority w:val="99"/>
    <w:rsid w:val="00F84679"/>
    <w:rPr>
      <w:rFonts w:ascii="Verdana" w:eastAsia="Verdana" w:hAnsi="Verdana" w:cs="Verdana"/>
      <w:color w:val="000000"/>
      <w:sz w:val="24"/>
      <w:szCs w:val="24"/>
    </w:rPr>
  </w:style>
  <w:style w:type="paragraph" w:styleId="Corpsdetexte">
    <w:name w:val="Body Text"/>
    <w:basedOn w:val="Normal"/>
    <w:link w:val="CorpsdetexteCar"/>
    <w:rsid w:val="005A2CF8"/>
    <w:pPr>
      <w:overflowPunct w:val="0"/>
      <w:autoSpaceDE w:val="0"/>
      <w:autoSpaceDN w:val="0"/>
      <w:adjustRightInd w:val="0"/>
      <w:textAlignment w:val="baseline"/>
    </w:pPr>
    <w:rPr>
      <w:rFonts w:ascii="Times New Roman" w:eastAsia="Times New Roman" w:hAnsi="Times New Roman" w:cs="Times New Roman"/>
      <w:b/>
      <w:color w:val="auto"/>
      <w:szCs w:val="20"/>
      <w:lang w:eastAsia="en-US"/>
    </w:rPr>
  </w:style>
  <w:style w:type="character" w:customStyle="1" w:styleId="CorpsdetexteCar">
    <w:name w:val="Corps de texte Car"/>
    <w:link w:val="Corpsdetexte"/>
    <w:rsid w:val="005A2CF8"/>
    <w:rPr>
      <w:b/>
      <w:sz w:val="24"/>
      <w:lang w:eastAsia="en-US"/>
    </w:rPr>
  </w:style>
  <w:style w:type="paragraph" w:styleId="Textedebulles">
    <w:name w:val="Balloon Text"/>
    <w:basedOn w:val="Normal"/>
    <w:link w:val="TextedebullesCar"/>
    <w:rsid w:val="002014FB"/>
    <w:rPr>
      <w:rFonts w:ascii="Lucida Grande" w:hAnsi="Lucida Grande" w:cs="Lucida Grande"/>
      <w:sz w:val="18"/>
      <w:szCs w:val="18"/>
    </w:rPr>
  </w:style>
  <w:style w:type="character" w:customStyle="1" w:styleId="TextedebullesCar">
    <w:name w:val="Texte de bulles Car"/>
    <w:link w:val="Textedebulles"/>
    <w:rsid w:val="002014FB"/>
    <w:rPr>
      <w:rFonts w:ascii="Lucida Grande" w:eastAsia="Verdana" w:hAnsi="Lucida Grande" w:cs="Lucida Grande"/>
      <w:color w:val="000000"/>
      <w:sz w:val="18"/>
      <w:szCs w:val="18"/>
      <w:lang w:eastAsia="fr-CA"/>
    </w:rPr>
  </w:style>
  <w:style w:type="character" w:styleId="Lienhypertexte">
    <w:name w:val="Hyperlink"/>
    <w:rsid w:val="004555A3"/>
    <w:rPr>
      <w:color w:val="0563C1"/>
      <w:u w:val="single"/>
    </w:rPr>
  </w:style>
  <w:style w:type="paragraph" w:customStyle="1" w:styleId="Listecouleur-Accent11">
    <w:name w:val="Liste couleur - Accent 11"/>
    <w:basedOn w:val="Normal"/>
    <w:uiPriority w:val="34"/>
    <w:qFormat/>
    <w:rsid w:val="0079522E"/>
    <w:pPr>
      <w:ind w:left="720"/>
      <w:contextualSpacing/>
    </w:pPr>
    <w:rPr>
      <w:rFonts w:ascii="Times New Roman" w:eastAsia="Times New Roman" w:hAnsi="Times New Roman" w:cs="Times New Roman"/>
      <w:color w:val="auto"/>
      <w:lang w:val="en-CA" w:eastAsia="en-US"/>
    </w:rPr>
  </w:style>
  <w:style w:type="paragraph" w:styleId="Paragraphedeliste">
    <w:name w:val="List Paragraph"/>
    <w:basedOn w:val="Normal"/>
    <w:uiPriority w:val="34"/>
    <w:qFormat/>
    <w:rsid w:val="00852812"/>
    <w:pPr>
      <w:ind w:left="720"/>
    </w:pPr>
    <w:rPr>
      <w:rFonts w:ascii="Times New Roman" w:eastAsia="Times New Roman" w:hAnsi="Times New Roman" w:cs="Times New Roman"/>
      <w:color w:val="auto"/>
      <w:lang w:val="en-CA" w:eastAsia="en-US"/>
    </w:rPr>
  </w:style>
  <w:style w:type="paragraph" w:styleId="Rvision">
    <w:name w:val="Revision"/>
    <w:hidden/>
    <w:uiPriority w:val="99"/>
    <w:semiHidden/>
    <w:rsid w:val="006A7C9A"/>
    <w:rPr>
      <w:rFonts w:ascii="Verdana" w:eastAsia="Verdana" w:hAnsi="Verdana" w:cs="Verdana"/>
      <w:color w:val="000000"/>
      <w:sz w:val="24"/>
      <w:szCs w:val="24"/>
    </w:rPr>
  </w:style>
  <w:style w:type="character" w:customStyle="1" w:styleId="Mentionnonrsolue1">
    <w:name w:val="Mention non résolue1"/>
    <w:uiPriority w:val="99"/>
    <w:semiHidden/>
    <w:unhideWhenUsed/>
    <w:rsid w:val="00D06B97"/>
    <w:rPr>
      <w:color w:val="605E5C"/>
      <w:shd w:val="clear" w:color="auto" w:fill="E1DFDD"/>
    </w:rPr>
  </w:style>
  <w:style w:type="paragraph" w:customStyle="1" w:styleId="paragraph">
    <w:name w:val="paragraph"/>
    <w:basedOn w:val="Normal"/>
    <w:rsid w:val="00FE1B6D"/>
    <w:pPr>
      <w:spacing w:before="100" w:beforeAutospacing="1" w:after="100" w:afterAutospacing="1"/>
    </w:pPr>
    <w:rPr>
      <w:rFonts w:ascii="Times New Roman" w:eastAsia="Times New Roman" w:hAnsi="Times New Roman" w:cs="Times New Roman"/>
      <w:color w:val="auto"/>
    </w:rPr>
  </w:style>
  <w:style w:type="character" w:customStyle="1" w:styleId="normaltextrun">
    <w:name w:val="normaltextrun"/>
    <w:basedOn w:val="Policepardfaut"/>
    <w:rsid w:val="00FE1B6D"/>
  </w:style>
  <w:style w:type="character" w:customStyle="1" w:styleId="apple-converted-space">
    <w:name w:val="apple-converted-space"/>
    <w:basedOn w:val="Policepardfaut"/>
    <w:rsid w:val="00FE1B6D"/>
  </w:style>
  <w:style w:type="character" w:customStyle="1" w:styleId="eop">
    <w:name w:val="eop"/>
    <w:basedOn w:val="Policepardfaut"/>
    <w:rsid w:val="00FE1B6D"/>
  </w:style>
  <w:style w:type="character" w:customStyle="1" w:styleId="UnresolvedMention1">
    <w:name w:val="Unresolved Mention1"/>
    <w:basedOn w:val="Policepardfaut"/>
    <w:uiPriority w:val="99"/>
    <w:semiHidden/>
    <w:unhideWhenUsed/>
    <w:rsid w:val="007C1E91"/>
    <w:rPr>
      <w:color w:val="605E5C"/>
      <w:shd w:val="clear" w:color="auto" w:fill="E1DFDD"/>
    </w:rPr>
  </w:style>
  <w:style w:type="character" w:styleId="Mentionnonrsolue">
    <w:name w:val="Unresolved Mention"/>
    <w:basedOn w:val="Policepardfaut"/>
    <w:uiPriority w:val="99"/>
    <w:semiHidden/>
    <w:unhideWhenUsed/>
    <w:rsid w:val="00911F15"/>
    <w:rPr>
      <w:color w:val="605E5C"/>
      <w:shd w:val="clear" w:color="auto" w:fill="E1DFDD"/>
    </w:rPr>
  </w:style>
  <w:style w:type="paragraph" w:styleId="Corpsdetexte2">
    <w:name w:val="Body Text 2"/>
    <w:basedOn w:val="Normal"/>
    <w:link w:val="Corpsdetexte2Car"/>
    <w:rsid w:val="008F38D8"/>
    <w:pPr>
      <w:spacing w:after="120" w:line="480" w:lineRule="auto"/>
    </w:pPr>
  </w:style>
  <w:style w:type="character" w:customStyle="1" w:styleId="Corpsdetexte2Car">
    <w:name w:val="Corps de texte 2 Car"/>
    <w:basedOn w:val="Policepardfaut"/>
    <w:link w:val="Corpsdetexte2"/>
    <w:rsid w:val="008F38D8"/>
    <w:rPr>
      <w:rFonts w:ascii="Verdana" w:eastAsia="Verdana" w:hAnsi="Verdana" w:cs="Verdana"/>
      <w:color w:val="000000"/>
      <w:sz w:val="24"/>
      <w:szCs w:val="24"/>
    </w:rPr>
  </w:style>
  <w:style w:type="paragraph" w:styleId="NormalWeb">
    <w:name w:val="Normal (Web)"/>
    <w:basedOn w:val="Normal"/>
    <w:uiPriority w:val="99"/>
    <w:semiHidden/>
    <w:unhideWhenUsed/>
    <w:rsid w:val="002B04FC"/>
    <w:pPr>
      <w:spacing w:before="100" w:beforeAutospacing="1" w:after="100" w:afterAutospacing="1"/>
    </w:pPr>
    <w:rPr>
      <w:rFonts w:ascii="Times New Roman" w:eastAsia="Times New Roman" w:hAnsi="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435176">
      <w:bodyDiv w:val="1"/>
      <w:marLeft w:val="0"/>
      <w:marRight w:val="0"/>
      <w:marTop w:val="0"/>
      <w:marBottom w:val="0"/>
      <w:divBdr>
        <w:top w:val="none" w:sz="0" w:space="0" w:color="auto"/>
        <w:left w:val="none" w:sz="0" w:space="0" w:color="auto"/>
        <w:bottom w:val="none" w:sz="0" w:space="0" w:color="auto"/>
        <w:right w:val="none" w:sz="0" w:space="0" w:color="auto"/>
      </w:divBdr>
    </w:div>
    <w:div w:id="1209533278">
      <w:bodyDiv w:val="1"/>
      <w:marLeft w:val="0"/>
      <w:marRight w:val="0"/>
      <w:marTop w:val="0"/>
      <w:marBottom w:val="0"/>
      <w:divBdr>
        <w:top w:val="none" w:sz="0" w:space="0" w:color="auto"/>
        <w:left w:val="none" w:sz="0" w:space="0" w:color="auto"/>
        <w:bottom w:val="none" w:sz="0" w:space="0" w:color="auto"/>
        <w:right w:val="none" w:sz="0" w:space="0" w:color="auto"/>
      </w:divBdr>
    </w:div>
    <w:div w:id="1444616605">
      <w:bodyDiv w:val="1"/>
      <w:marLeft w:val="0"/>
      <w:marRight w:val="0"/>
      <w:marTop w:val="0"/>
      <w:marBottom w:val="0"/>
      <w:divBdr>
        <w:top w:val="none" w:sz="0" w:space="0" w:color="auto"/>
        <w:left w:val="none" w:sz="0" w:space="0" w:color="auto"/>
        <w:bottom w:val="none" w:sz="0" w:space="0" w:color="auto"/>
        <w:right w:val="none" w:sz="0" w:space="0" w:color="auto"/>
      </w:divBdr>
      <w:divsChild>
        <w:div w:id="1810709236">
          <w:marLeft w:val="0"/>
          <w:marRight w:val="0"/>
          <w:marTop w:val="0"/>
          <w:marBottom w:val="0"/>
          <w:divBdr>
            <w:top w:val="none" w:sz="0" w:space="0" w:color="auto"/>
            <w:left w:val="none" w:sz="0" w:space="0" w:color="auto"/>
            <w:bottom w:val="none" w:sz="0" w:space="0" w:color="auto"/>
            <w:right w:val="none" w:sz="0" w:space="0" w:color="auto"/>
          </w:divBdr>
        </w:div>
        <w:div w:id="807356544">
          <w:marLeft w:val="0"/>
          <w:marRight w:val="0"/>
          <w:marTop w:val="0"/>
          <w:marBottom w:val="0"/>
          <w:divBdr>
            <w:top w:val="none" w:sz="0" w:space="0" w:color="auto"/>
            <w:left w:val="none" w:sz="0" w:space="0" w:color="auto"/>
            <w:bottom w:val="none" w:sz="0" w:space="0" w:color="auto"/>
            <w:right w:val="none" w:sz="0" w:space="0" w:color="auto"/>
          </w:divBdr>
        </w:div>
        <w:div w:id="3636749">
          <w:marLeft w:val="0"/>
          <w:marRight w:val="0"/>
          <w:marTop w:val="0"/>
          <w:marBottom w:val="0"/>
          <w:divBdr>
            <w:top w:val="none" w:sz="0" w:space="0" w:color="auto"/>
            <w:left w:val="none" w:sz="0" w:space="0" w:color="auto"/>
            <w:bottom w:val="none" w:sz="0" w:space="0" w:color="auto"/>
            <w:right w:val="none" w:sz="0" w:space="0" w:color="auto"/>
          </w:divBdr>
        </w:div>
      </w:divsChild>
    </w:div>
    <w:div w:id="1476870371">
      <w:bodyDiv w:val="1"/>
      <w:marLeft w:val="0"/>
      <w:marRight w:val="0"/>
      <w:marTop w:val="0"/>
      <w:marBottom w:val="0"/>
      <w:divBdr>
        <w:top w:val="none" w:sz="0" w:space="0" w:color="auto"/>
        <w:left w:val="none" w:sz="0" w:space="0" w:color="auto"/>
        <w:bottom w:val="none" w:sz="0" w:space="0" w:color="auto"/>
        <w:right w:val="none" w:sz="0" w:space="0" w:color="auto"/>
      </w:divBdr>
    </w:div>
    <w:div w:id="1486701292">
      <w:bodyDiv w:val="1"/>
      <w:marLeft w:val="0"/>
      <w:marRight w:val="0"/>
      <w:marTop w:val="0"/>
      <w:marBottom w:val="0"/>
      <w:divBdr>
        <w:top w:val="none" w:sz="0" w:space="0" w:color="auto"/>
        <w:left w:val="none" w:sz="0" w:space="0" w:color="auto"/>
        <w:bottom w:val="none" w:sz="0" w:space="0" w:color="auto"/>
        <w:right w:val="none" w:sz="0" w:space="0" w:color="auto"/>
      </w:divBdr>
    </w:div>
    <w:div w:id="1565675331">
      <w:bodyDiv w:val="1"/>
      <w:marLeft w:val="0"/>
      <w:marRight w:val="0"/>
      <w:marTop w:val="0"/>
      <w:marBottom w:val="0"/>
      <w:divBdr>
        <w:top w:val="none" w:sz="0" w:space="0" w:color="auto"/>
        <w:left w:val="none" w:sz="0" w:space="0" w:color="auto"/>
        <w:bottom w:val="none" w:sz="0" w:space="0" w:color="auto"/>
        <w:right w:val="none" w:sz="0" w:space="0" w:color="auto"/>
      </w:divBdr>
      <w:divsChild>
        <w:div w:id="842553374">
          <w:marLeft w:val="0"/>
          <w:marRight w:val="0"/>
          <w:marTop w:val="0"/>
          <w:marBottom w:val="0"/>
          <w:divBdr>
            <w:top w:val="none" w:sz="0" w:space="0" w:color="auto"/>
            <w:left w:val="none" w:sz="0" w:space="0" w:color="auto"/>
            <w:bottom w:val="none" w:sz="0" w:space="0" w:color="auto"/>
            <w:right w:val="none" w:sz="0" w:space="0" w:color="auto"/>
          </w:divBdr>
        </w:div>
        <w:div w:id="263806367">
          <w:marLeft w:val="0"/>
          <w:marRight w:val="0"/>
          <w:marTop w:val="0"/>
          <w:marBottom w:val="0"/>
          <w:divBdr>
            <w:top w:val="none" w:sz="0" w:space="0" w:color="auto"/>
            <w:left w:val="none" w:sz="0" w:space="0" w:color="auto"/>
            <w:bottom w:val="none" w:sz="0" w:space="0" w:color="auto"/>
            <w:right w:val="none" w:sz="0" w:space="0" w:color="auto"/>
          </w:divBdr>
        </w:div>
        <w:div w:id="1289631944">
          <w:marLeft w:val="0"/>
          <w:marRight w:val="0"/>
          <w:marTop w:val="0"/>
          <w:marBottom w:val="0"/>
          <w:divBdr>
            <w:top w:val="none" w:sz="0" w:space="0" w:color="auto"/>
            <w:left w:val="none" w:sz="0" w:space="0" w:color="auto"/>
            <w:bottom w:val="none" w:sz="0" w:space="0" w:color="auto"/>
            <w:right w:val="none" w:sz="0" w:space="0" w:color="auto"/>
          </w:divBdr>
        </w:div>
      </w:divsChild>
    </w:div>
    <w:div w:id="1670870238">
      <w:bodyDiv w:val="1"/>
      <w:marLeft w:val="0"/>
      <w:marRight w:val="0"/>
      <w:marTop w:val="0"/>
      <w:marBottom w:val="0"/>
      <w:divBdr>
        <w:top w:val="none" w:sz="0" w:space="0" w:color="auto"/>
        <w:left w:val="none" w:sz="0" w:space="0" w:color="auto"/>
        <w:bottom w:val="none" w:sz="0" w:space="0" w:color="auto"/>
        <w:right w:val="none" w:sz="0" w:space="0" w:color="auto"/>
      </w:divBdr>
      <w:divsChild>
        <w:div w:id="284510996">
          <w:marLeft w:val="0"/>
          <w:marRight w:val="0"/>
          <w:marTop w:val="0"/>
          <w:marBottom w:val="0"/>
          <w:divBdr>
            <w:top w:val="none" w:sz="0" w:space="0" w:color="auto"/>
            <w:left w:val="none" w:sz="0" w:space="0" w:color="auto"/>
            <w:bottom w:val="none" w:sz="0" w:space="0" w:color="auto"/>
            <w:right w:val="none" w:sz="0" w:space="0" w:color="auto"/>
          </w:divBdr>
        </w:div>
        <w:div w:id="1567687677">
          <w:marLeft w:val="0"/>
          <w:marRight w:val="0"/>
          <w:marTop w:val="0"/>
          <w:marBottom w:val="0"/>
          <w:divBdr>
            <w:top w:val="none" w:sz="0" w:space="0" w:color="auto"/>
            <w:left w:val="none" w:sz="0" w:space="0" w:color="auto"/>
            <w:bottom w:val="none" w:sz="0" w:space="0" w:color="auto"/>
            <w:right w:val="none" w:sz="0" w:space="0" w:color="auto"/>
          </w:divBdr>
        </w:div>
        <w:div w:id="235746150">
          <w:marLeft w:val="0"/>
          <w:marRight w:val="0"/>
          <w:marTop w:val="0"/>
          <w:marBottom w:val="0"/>
          <w:divBdr>
            <w:top w:val="none" w:sz="0" w:space="0" w:color="auto"/>
            <w:left w:val="none" w:sz="0" w:space="0" w:color="auto"/>
            <w:bottom w:val="none" w:sz="0" w:space="0" w:color="auto"/>
            <w:right w:val="none" w:sz="0" w:space="0" w:color="auto"/>
          </w:divBdr>
        </w:div>
      </w:divsChild>
    </w:div>
    <w:div w:id="1761218480">
      <w:bodyDiv w:val="1"/>
      <w:marLeft w:val="0"/>
      <w:marRight w:val="0"/>
      <w:marTop w:val="0"/>
      <w:marBottom w:val="0"/>
      <w:divBdr>
        <w:top w:val="none" w:sz="0" w:space="0" w:color="auto"/>
        <w:left w:val="none" w:sz="0" w:space="0" w:color="auto"/>
        <w:bottom w:val="none" w:sz="0" w:space="0" w:color="auto"/>
        <w:right w:val="none" w:sz="0" w:space="0" w:color="auto"/>
      </w:divBdr>
    </w:div>
    <w:div w:id="20411273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cadiene.ca"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90da0bb-64c8-46dc-809f-74bd0f16a9a2">
      <UserInfo>
        <DisplayName/>
        <AccountId xsi:nil="true"/>
        <AccountType/>
      </UserInfo>
    </SharedWithUsers>
    <TaxCatchAll xmlns="590da0bb-64c8-46dc-809f-74bd0f16a9a2" xsi:nil="true"/>
    <lcf76f155ced4ddcb4097134ff3c332f xmlns="5b3a76d7-53b5-4340-93e5-373abb24d86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EE21211E736084B8AECD61486791891" ma:contentTypeVersion="18" ma:contentTypeDescription="Create a new document." ma:contentTypeScope="" ma:versionID="7caba9a99a591077d9ff87bb588e9cbc">
  <xsd:schema xmlns:xsd="http://www.w3.org/2001/XMLSchema" xmlns:xs="http://www.w3.org/2001/XMLSchema" xmlns:p="http://schemas.microsoft.com/office/2006/metadata/properties" xmlns:ns2="590da0bb-64c8-46dc-809f-74bd0f16a9a2" xmlns:ns3="5b3a76d7-53b5-4340-93e5-373abb24d862" targetNamespace="http://schemas.microsoft.com/office/2006/metadata/properties" ma:root="true" ma:fieldsID="bd0352e8ba78e830fc59949edbe7af63" ns2:_="" ns3:_="">
    <xsd:import namespace="590da0bb-64c8-46dc-809f-74bd0f16a9a2"/>
    <xsd:import namespace="5b3a76d7-53b5-4340-93e5-373abb24d86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0da0bb-64c8-46dc-809f-74bd0f16a9a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657d3d4b-18b6-4607-b815-bc1bc9b0ac46}" ma:internalName="TaxCatchAll" ma:showField="CatchAllData" ma:web="590da0bb-64c8-46dc-809f-74bd0f16a9a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b3a76d7-53b5-4340-93e5-373abb24d86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1117987-2250-4485-8da1-16707048d8e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892169-464E-46E4-B3C6-7B4F63B4E715}">
  <ds:schemaRefs>
    <ds:schemaRef ds:uri="http://schemas.microsoft.com/office/2006/metadata/properties"/>
    <ds:schemaRef ds:uri="http://schemas.microsoft.com/office/infopath/2007/PartnerControls"/>
    <ds:schemaRef ds:uri="590da0bb-64c8-46dc-809f-74bd0f16a9a2"/>
    <ds:schemaRef ds:uri="5b3a76d7-53b5-4340-93e5-373abb24d862"/>
  </ds:schemaRefs>
</ds:datastoreItem>
</file>

<file path=customXml/itemProps2.xml><?xml version="1.0" encoding="utf-8"?>
<ds:datastoreItem xmlns:ds="http://schemas.openxmlformats.org/officeDocument/2006/customXml" ds:itemID="{B8C14E42-9A09-41F6-A49D-3BB62721A0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0da0bb-64c8-46dc-809f-74bd0f16a9a2"/>
    <ds:schemaRef ds:uri="5b3a76d7-53b5-4340-93e5-373abb24d8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3F67A4-F682-BF4F-B7D8-277718415001}">
  <ds:schemaRefs>
    <ds:schemaRef ds:uri="http://schemas.openxmlformats.org/officeDocument/2006/bibliography"/>
  </ds:schemaRefs>
</ds:datastoreItem>
</file>

<file path=customXml/itemProps4.xml><?xml version="1.0" encoding="utf-8"?>
<ds:datastoreItem xmlns:ds="http://schemas.openxmlformats.org/officeDocument/2006/customXml" ds:itemID="{AD4AC53F-0B9E-4694-BA06-E65B650BA5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2254</Words>
  <Characters>12130</Characters>
  <Application>Microsoft Office Word</Application>
  <DocSecurity>0</DocSecurity>
  <Lines>379</Lines>
  <Paragraphs>186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Marie-Claude Rioux</dc:creator>
  <cp:keywords/>
  <cp:lastModifiedBy>Jules Chiasson</cp:lastModifiedBy>
  <cp:revision>2</cp:revision>
  <cp:lastPrinted>2022-10-18T18:21:00Z</cp:lastPrinted>
  <dcterms:created xsi:type="dcterms:W3CDTF">2025-10-02T20:15:00Z</dcterms:created>
  <dcterms:modified xsi:type="dcterms:W3CDTF">2025-10-02T20:15:00Z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0x010100FEE21211E736084B8AECD61486791891</vt:lpwstr>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MediaServiceImageTags">
    <vt:lpwstr/>
  </property>
</Properties>
</file>